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A2" w:rsidRPr="00386BD6" w:rsidRDefault="008657A2" w:rsidP="008657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86BD6">
        <w:rPr>
          <w:rFonts w:ascii="Times New Roman" w:hAnsi="Times New Roman"/>
          <w:b/>
          <w:sz w:val="24"/>
          <w:szCs w:val="24"/>
        </w:rPr>
        <w:t>Технологическая карта урока</w:t>
      </w:r>
    </w:p>
    <w:p w:rsidR="008657A2" w:rsidRPr="00386BD6" w:rsidRDefault="008657A2" w:rsidP="008657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657A2" w:rsidRPr="00CD0F69" w:rsidRDefault="008657A2" w:rsidP="008657A2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ab/>
        <w:t xml:space="preserve"> </w:t>
      </w:r>
    </w:p>
    <w:p w:rsidR="008657A2" w:rsidRPr="00CD0F69" w:rsidRDefault="008657A2" w:rsidP="008657A2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Предмет:  Технология.    </w:t>
      </w:r>
    </w:p>
    <w:p w:rsidR="008657A2" w:rsidRPr="00CD0F69" w:rsidRDefault="008657A2" w:rsidP="008657A2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Класс: 5</w:t>
      </w:r>
    </w:p>
    <w:p w:rsidR="008657A2" w:rsidRPr="00CD0F69" w:rsidRDefault="008657A2" w:rsidP="008657A2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Учебник: Н.В. Синица, В.Д. Симоненко «Технология. Технологии ведения дома».</w:t>
      </w:r>
    </w:p>
    <w:p w:rsidR="008657A2" w:rsidRPr="00CD0F69" w:rsidRDefault="008657A2" w:rsidP="008657A2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Тема урока: «Лоскутное шитьё».</w:t>
      </w:r>
    </w:p>
    <w:p w:rsidR="008657A2" w:rsidRDefault="008657A2" w:rsidP="008657A2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Учитель: </w:t>
      </w:r>
      <w:proofErr w:type="spellStart"/>
      <w:r w:rsidRPr="00CD0F69">
        <w:rPr>
          <w:rFonts w:ascii="Times New Roman" w:hAnsi="Times New Roman"/>
          <w:sz w:val="24"/>
          <w:szCs w:val="24"/>
        </w:rPr>
        <w:t>Лямина</w:t>
      </w:r>
      <w:proofErr w:type="spellEnd"/>
      <w:r w:rsidRPr="00CD0F69">
        <w:rPr>
          <w:rFonts w:ascii="Times New Roman" w:hAnsi="Times New Roman"/>
          <w:sz w:val="24"/>
          <w:szCs w:val="24"/>
        </w:rPr>
        <w:t xml:space="preserve"> З</w:t>
      </w:r>
      <w:r>
        <w:rPr>
          <w:rFonts w:ascii="Times New Roman" w:hAnsi="Times New Roman"/>
          <w:sz w:val="24"/>
          <w:szCs w:val="24"/>
        </w:rPr>
        <w:t>оя Николаевна, ОГАОУ</w:t>
      </w:r>
      <w:r w:rsidRPr="00CD0F69"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Губкинская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 </w:t>
      </w:r>
      <w:r w:rsidRPr="00CD0F69">
        <w:rPr>
          <w:rFonts w:ascii="Times New Roman" w:hAnsi="Times New Roman"/>
          <w:sz w:val="24"/>
          <w:szCs w:val="24"/>
        </w:rPr>
        <w:t>с УИОП»</w:t>
      </w:r>
      <w:r>
        <w:rPr>
          <w:rFonts w:ascii="Times New Roman" w:hAnsi="Times New Roman"/>
          <w:sz w:val="24"/>
          <w:szCs w:val="24"/>
        </w:rPr>
        <w:t xml:space="preserve"> Белгородской области.</w:t>
      </w:r>
    </w:p>
    <w:p w:rsidR="008657A2" w:rsidRDefault="008657A2" w:rsidP="008657A2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D0F69">
        <w:rPr>
          <w:rFonts w:ascii="Times New Roman" w:hAnsi="Times New Roman"/>
          <w:b/>
          <w:bCs/>
          <w:sz w:val="24"/>
          <w:szCs w:val="24"/>
        </w:rPr>
        <w:t xml:space="preserve">  Методы ведения занятия:</w:t>
      </w:r>
      <w:r w:rsidRPr="00CD0F69">
        <w:rPr>
          <w:rFonts w:ascii="Times New Roman" w:hAnsi="Times New Roman"/>
          <w:sz w:val="24"/>
          <w:szCs w:val="24"/>
        </w:rPr>
        <w:t xml:space="preserve"> беседа, рассказ-объяснение,  демонстрация трудового приёма, самостоятельная работа учащихся.</w:t>
      </w:r>
    </w:p>
    <w:p w:rsidR="008657A2" w:rsidRDefault="008657A2" w:rsidP="008657A2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CD0F69">
        <w:rPr>
          <w:rFonts w:ascii="Times New Roman" w:hAnsi="Times New Roman"/>
          <w:b/>
          <w:sz w:val="24"/>
          <w:szCs w:val="24"/>
        </w:rPr>
        <w:t xml:space="preserve"> Формы обучения</w:t>
      </w:r>
      <w:r w:rsidRPr="00CD0F69">
        <w:rPr>
          <w:rFonts w:ascii="Times New Roman" w:hAnsi="Times New Roman"/>
          <w:sz w:val="24"/>
          <w:szCs w:val="24"/>
        </w:rPr>
        <w:t xml:space="preserve">: групповая, фронтальная. </w:t>
      </w:r>
    </w:p>
    <w:p w:rsidR="008657A2" w:rsidRDefault="008657A2" w:rsidP="008657A2">
      <w:pPr>
        <w:pStyle w:val="a3"/>
        <w:tabs>
          <w:tab w:val="left" w:pos="360"/>
          <w:tab w:val="center" w:pos="7285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CD0F6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Наглядные пособия и оборудование:</w:t>
      </w:r>
      <w:r w:rsidRPr="00CD0F69">
        <w:rPr>
          <w:rFonts w:ascii="Times New Roman" w:eastAsia="Times New Roman" w:hAnsi="Times New Roman"/>
          <w:sz w:val="24"/>
          <w:szCs w:val="24"/>
          <w:lang w:eastAsia="ru-RU"/>
        </w:rPr>
        <w:t xml:space="preserve"> образцы швейных изделий выполненных в лоскутной технике, цветовой круг   Гете, лоскуты </w:t>
      </w:r>
    </w:p>
    <w:p w:rsidR="008657A2" w:rsidRDefault="008657A2" w:rsidP="008657A2">
      <w:pPr>
        <w:pStyle w:val="a3"/>
        <w:tabs>
          <w:tab w:val="left" w:pos="360"/>
          <w:tab w:val="center" w:pos="7285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CD0F69">
        <w:rPr>
          <w:rFonts w:ascii="Times New Roman" w:eastAsia="Times New Roman" w:hAnsi="Times New Roman"/>
          <w:sz w:val="24"/>
          <w:szCs w:val="24"/>
          <w:lang w:eastAsia="ru-RU"/>
        </w:rPr>
        <w:t>тканей, картон, ножницы.</w:t>
      </w:r>
    </w:p>
    <w:p w:rsidR="008657A2" w:rsidRDefault="008657A2" w:rsidP="008657A2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CD0F69">
        <w:rPr>
          <w:rFonts w:ascii="Times New Roman" w:hAnsi="Times New Roman"/>
          <w:b/>
          <w:sz w:val="24"/>
          <w:szCs w:val="24"/>
        </w:rPr>
        <w:t>Оборудование, инструменты и приспособления:</w:t>
      </w:r>
      <w:r w:rsidRPr="00CD0F69">
        <w:rPr>
          <w:rFonts w:ascii="Times New Roman" w:hAnsi="Times New Roman"/>
          <w:sz w:val="24"/>
          <w:szCs w:val="24"/>
        </w:rPr>
        <w:t xml:space="preserve"> ножницы, линейки,  инструкционные карты; </w:t>
      </w:r>
    </w:p>
    <w:p w:rsidR="008657A2" w:rsidRPr="00CD0F69" w:rsidRDefault="008657A2" w:rsidP="008657A2">
      <w:pPr>
        <w:pStyle w:val="a3"/>
        <w:tabs>
          <w:tab w:val="left" w:pos="360"/>
          <w:tab w:val="center" w:pos="72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CD0F69">
        <w:rPr>
          <w:rFonts w:ascii="Times New Roman" w:hAnsi="Times New Roman"/>
          <w:b/>
          <w:bCs/>
          <w:sz w:val="24"/>
          <w:szCs w:val="24"/>
        </w:rPr>
        <w:t>Техническое обеспечение занятия:</w:t>
      </w:r>
      <w:r w:rsidRPr="00CD0F69">
        <w:rPr>
          <w:rFonts w:ascii="Times New Roman" w:hAnsi="Times New Roman"/>
          <w:bCs/>
          <w:sz w:val="24"/>
          <w:szCs w:val="24"/>
        </w:rPr>
        <w:t xml:space="preserve"> </w:t>
      </w:r>
      <w:r w:rsidRPr="00CD0F69">
        <w:rPr>
          <w:rFonts w:ascii="Times New Roman" w:hAnsi="Times New Roman"/>
          <w:sz w:val="24"/>
          <w:szCs w:val="24"/>
        </w:rPr>
        <w:t xml:space="preserve">компьютер, проекционная система, </w:t>
      </w:r>
      <w:proofErr w:type="spellStart"/>
      <w:r w:rsidRPr="00CD0F69">
        <w:rPr>
          <w:rFonts w:ascii="Times New Roman" w:hAnsi="Times New Roman"/>
          <w:sz w:val="24"/>
          <w:szCs w:val="24"/>
        </w:rPr>
        <w:t>мультимедийная</w:t>
      </w:r>
      <w:proofErr w:type="spellEnd"/>
      <w:r w:rsidRPr="00CD0F69">
        <w:rPr>
          <w:rFonts w:ascii="Times New Roman" w:hAnsi="Times New Roman"/>
          <w:sz w:val="24"/>
          <w:szCs w:val="24"/>
        </w:rPr>
        <w:t xml:space="preserve"> презентация.</w:t>
      </w:r>
      <w:r w:rsidRPr="00CD0F69">
        <w:rPr>
          <w:rFonts w:ascii="Times New Roman" w:hAnsi="Times New Roman"/>
          <w:b/>
          <w:bCs/>
          <w:sz w:val="24"/>
          <w:szCs w:val="24"/>
        </w:rPr>
        <w:t xml:space="preserve">                      </w:t>
      </w:r>
    </w:p>
    <w:p w:rsidR="008657A2" w:rsidRPr="00CD0F69" w:rsidRDefault="008657A2" w:rsidP="008657A2">
      <w:pPr>
        <w:pStyle w:val="a3"/>
        <w:tabs>
          <w:tab w:val="left" w:pos="360"/>
          <w:tab w:val="center" w:pos="7285"/>
        </w:tabs>
        <w:jc w:val="both"/>
        <w:rPr>
          <w:rFonts w:ascii="Times New Roman" w:hAnsi="Times New Roman"/>
          <w:b/>
          <w:sz w:val="24"/>
          <w:szCs w:val="24"/>
        </w:rPr>
      </w:pPr>
      <w:r w:rsidRPr="00CD0F69">
        <w:rPr>
          <w:rFonts w:ascii="Times New Roman" w:hAnsi="Times New Roman"/>
          <w:b/>
          <w:sz w:val="24"/>
          <w:szCs w:val="24"/>
        </w:rPr>
        <w:t xml:space="preserve">      Планируемые результаты:</w:t>
      </w:r>
    </w:p>
    <w:p w:rsidR="008657A2" w:rsidRPr="00CD0F69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</w:t>
      </w:r>
      <w:r w:rsidRPr="00CD0F69">
        <w:rPr>
          <w:rFonts w:ascii="Times New Roman" w:hAnsi="Times New Roman"/>
          <w:b/>
          <w:sz w:val="24"/>
          <w:szCs w:val="24"/>
        </w:rPr>
        <w:t>1.Предметные</w:t>
      </w:r>
      <w:r w:rsidRPr="00CD0F69">
        <w:rPr>
          <w:rFonts w:ascii="Times New Roman" w:hAnsi="Times New Roman"/>
          <w:sz w:val="24"/>
          <w:szCs w:val="24"/>
        </w:rPr>
        <w:t xml:space="preserve"> – формирование понятий «лоскут», «лоскутная техника» и применение знаний на практике;      </w:t>
      </w:r>
    </w:p>
    <w:p w:rsidR="008657A2" w:rsidRPr="00CD0F69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 соблюдение правил ТБ при пользовании инструментами и приспособлениями для ручных работ; уточнение свойств    </w:t>
      </w:r>
    </w:p>
    <w:p w:rsidR="008657A2" w:rsidRPr="00CD0F69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 тканей и их классификации; выполнение сопоставления форм и площадей геометрических фигур; умение </w:t>
      </w:r>
    </w:p>
    <w:p w:rsidR="008657A2" w:rsidRPr="00CD0F69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 анализировать свои действия и управлять ими.</w:t>
      </w:r>
    </w:p>
    <w:p w:rsidR="008657A2" w:rsidRPr="00CD0F69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b/>
          <w:sz w:val="24"/>
          <w:szCs w:val="24"/>
        </w:rPr>
        <w:t xml:space="preserve">      2. </w:t>
      </w:r>
      <w:proofErr w:type="spellStart"/>
      <w:r w:rsidRPr="00CD0F69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CD0F69">
        <w:rPr>
          <w:rFonts w:ascii="Times New Roman" w:hAnsi="Times New Roman"/>
          <w:sz w:val="24"/>
          <w:szCs w:val="24"/>
        </w:rPr>
        <w:t xml:space="preserve">: </w:t>
      </w:r>
    </w:p>
    <w:p w:rsidR="008657A2" w:rsidRPr="00CD0F69" w:rsidRDefault="008657A2" w:rsidP="008657A2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</w:t>
      </w:r>
      <w:r w:rsidRPr="00CD0F69">
        <w:rPr>
          <w:rFonts w:ascii="Times New Roman" w:hAnsi="Times New Roman"/>
          <w:i/>
          <w:sz w:val="24"/>
          <w:szCs w:val="24"/>
          <w:u w:val="single"/>
        </w:rPr>
        <w:t xml:space="preserve">регулятивные </w:t>
      </w:r>
      <w:r w:rsidRPr="00CD0F69">
        <w:rPr>
          <w:rFonts w:ascii="Times New Roman" w:hAnsi="Times New Roman"/>
          <w:sz w:val="24"/>
          <w:szCs w:val="24"/>
        </w:rPr>
        <w:t xml:space="preserve">- освоят теоретические знания  техники лоскутного шитья, </w:t>
      </w:r>
      <w:r w:rsidRPr="00CD0F6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D0F69">
        <w:rPr>
          <w:rFonts w:ascii="Times New Roman" w:hAnsi="Times New Roman"/>
          <w:sz w:val="24"/>
          <w:szCs w:val="24"/>
        </w:rPr>
        <w:t>научатся</w:t>
      </w:r>
      <w:r w:rsidRPr="00CD0F69">
        <w:rPr>
          <w:rFonts w:ascii="Times New Roman" w:hAnsi="Times New Roman"/>
          <w:i/>
          <w:sz w:val="24"/>
          <w:szCs w:val="24"/>
        </w:rPr>
        <w:t xml:space="preserve"> </w:t>
      </w:r>
      <w:r w:rsidRPr="00CD0F69">
        <w:rPr>
          <w:rFonts w:ascii="Times New Roman" w:hAnsi="Times New Roman"/>
          <w:sz w:val="24"/>
          <w:szCs w:val="24"/>
        </w:rPr>
        <w:t>в сотрудничестве</w:t>
      </w:r>
      <w:r w:rsidRPr="00CD0F69">
        <w:rPr>
          <w:rFonts w:ascii="Times New Roman" w:hAnsi="Times New Roman"/>
          <w:i/>
          <w:sz w:val="24"/>
          <w:szCs w:val="24"/>
        </w:rPr>
        <w:t xml:space="preserve"> </w:t>
      </w:r>
      <w:r w:rsidRPr="00CD0F69">
        <w:rPr>
          <w:rFonts w:ascii="Times New Roman" w:hAnsi="Times New Roman"/>
          <w:sz w:val="24"/>
          <w:szCs w:val="24"/>
        </w:rPr>
        <w:t xml:space="preserve">с учителем   </w:t>
      </w:r>
    </w:p>
    <w:p w:rsidR="008657A2" w:rsidRPr="00CD0F69" w:rsidRDefault="008657A2" w:rsidP="008657A2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находить  варианты решения учебной задачи; получат возможность научиться</w:t>
      </w:r>
      <w:r w:rsidRPr="00CD0F69">
        <w:rPr>
          <w:rFonts w:ascii="Times New Roman" w:hAnsi="Times New Roman"/>
          <w:i/>
          <w:sz w:val="24"/>
          <w:szCs w:val="24"/>
        </w:rPr>
        <w:t xml:space="preserve"> </w:t>
      </w:r>
      <w:r w:rsidRPr="00CD0F69">
        <w:rPr>
          <w:rFonts w:ascii="Times New Roman" w:hAnsi="Times New Roman"/>
          <w:sz w:val="24"/>
          <w:szCs w:val="24"/>
        </w:rPr>
        <w:t xml:space="preserve">проявлять познавательную     </w:t>
      </w:r>
    </w:p>
    <w:p w:rsidR="008657A2" w:rsidRPr="00CD0F69" w:rsidRDefault="008657A2" w:rsidP="008657A2">
      <w:pPr>
        <w:pStyle w:val="a3"/>
        <w:ind w:left="360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инициативу в учебном сотрудничестве;</w:t>
      </w:r>
    </w:p>
    <w:p w:rsidR="008657A2" w:rsidRPr="00CD0F69" w:rsidRDefault="008657A2" w:rsidP="008657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  </w:t>
      </w:r>
      <w:r w:rsidRPr="00CD0F69">
        <w:rPr>
          <w:rFonts w:ascii="Times New Roman" w:hAnsi="Times New Roman"/>
          <w:i/>
          <w:sz w:val="24"/>
          <w:szCs w:val="24"/>
        </w:rPr>
        <w:t xml:space="preserve"> </w:t>
      </w:r>
      <w:r w:rsidRPr="00CD0F69">
        <w:rPr>
          <w:rFonts w:ascii="Times New Roman" w:hAnsi="Times New Roman"/>
          <w:i/>
          <w:sz w:val="24"/>
          <w:szCs w:val="24"/>
          <w:u w:val="single"/>
        </w:rPr>
        <w:t>коммуникативные</w:t>
      </w:r>
      <w:r w:rsidRPr="00CD0F6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D0F69">
        <w:rPr>
          <w:rFonts w:ascii="Times New Roman" w:hAnsi="Times New Roman"/>
          <w:sz w:val="24"/>
          <w:szCs w:val="24"/>
        </w:rPr>
        <w:t xml:space="preserve">– научатся планировать  сотрудничать с учителем и   сверстниками; определять цели, функции   </w:t>
      </w:r>
    </w:p>
    <w:p w:rsidR="008657A2" w:rsidRPr="00CD0F69" w:rsidRDefault="008657A2" w:rsidP="008657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   участников, способы взаимодействия;</w:t>
      </w:r>
      <w:r w:rsidRPr="00CD0F69">
        <w:rPr>
          <w:rFonts w:ascii="Times New Roman" w:hAnsi="Times New Roman"/>
          <w:i/>
          <w:sz w:val="24"/>
          <w:szCs w:val="24"/>
        </w:rPr>
        <w:t xml:space="preserve"> </w:t>
      </w:r>
      <w:r w:rsidRPr="00CD0F69">
        <w:rPr>
          <w:rFonts w:ascii="Times New Roman" w:hAnsi="Times New Roman"/>
          <w:sz w:val="24"/>
          <w:szCs w:val="24"/>
        </w:rPr>
        <w:t xml:space="preserve">научатся формулировать собственное мнение и позицию; получат  </w:t>
      </w:r>
    </w:p>
    <w:p w:rsidR="008657A2" w:rsidRPr="00CD0F69" w:rsidRDefault="008657A2" w:rsidP="008657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  возможность научиться</w:t>
      </w:r>
      <w:r w:rsidRPr="00CD0F69">
        <w:rPr>
          <w:rFonts w:ascii="Times New Roman" w:hAnsi="Times New Roman"/>
          <w:i/>
          <w:sz w:val="24"/>
          <w:szCs w:val="24"/>
        </w:rPr>
        <w:t xml:space="preserve"> </w:t>
      </w:r>
      <w:r w:rsidRPr="00CD0F69">
        <w:rPr>
          <w:rFonts w:ascii="Times New Roman" w:hAnsi="Times New Roman"/>
          <w:sz w:val="24"/>
          <w:szCs w:val="24"/>
        </w:rPr>
        <w:t>ориентироваться на позицию партнера в общении и взаимодействии;</w:t>
      </w:r>
    </w:p>
    <w:p w:rsidR="008657A2" w:rsidRPr="00CD0F69" w:rsidRDefault="008657A2" w:rsidP="008657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  </w:t>
      </w:r>
      <w:r w:rsidRPr="00CD0F69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CD0F69">
        <w:rPr>
          <w:rFonts w:ascii="Times New Roman" w:hAnsi="Times New Roman"/>
          <w:i/>
          <w:sz w:val="24"/>
          <w:szCs w:val="24"/>
          <w:u w:val="single"/>
        </w:rPr>
        <w:t>познавательные</w:t>
      </w:r>
      <w:r w:rsidRPr="00CD0F69">
        <w:rPr>
          <w:rFonts w:ascii="Times New Roman" w:hAnsi="Times New Roman"/>
          <w:sz w:val="24"/>
          <w:szCs w:val="24"/>
          <w:u w:val="single"/>
        </w:rPr>
        <w:t xml:space="preserve"> -</w:t>
      </w:r>
      <w:r w:rsidRPr="00CD0F69">
        <w:rPr>
          <w:rFonts w:ascii="Times New Roman" w:hAnsi="Times New Roman"/>
          <w:sz w:val="24"/>
          <w:szCs w:val="24"/>
        </w:rPr>
        <w:t xml:space="preserve"> </w:t>
      </w:r>
      <w:r w:rsidRPr="00CD0F69">
        <w:rPr>
          <w:rStyle w:val="c2"/>
          <w:rFonts w:ascii="Times New Roman" w:hAnsi="Times New Roman"/>
          <w:sz w:val="24"/>
          <w:szCs w:val="24"/>
        </w:rPr>
        <w:t xml:space="preserve"> научатся </w:t>
      </w:r>
      <w:r w:rsidRPr="00CD0F69">
        <w:rPr>
          <w:rFonts w:ascii="Times New Roman" w:hAnsi="Times New Roman"/>
          <w:sz w:val="24"/>
          <w:szCs w:val="24"/>
        </w:rPr>
        <w:t>осуществлять поиск и выделение необходимой информации; создавать алгоритм</w:t>
      </w:r>
      <w:proofErr w:type="gramEnd"/>
    </w:p>
    <w:p w:rsidR="008657A2" w:rsidRPr="00CD0F69" w:rsidRDefault="008657A2" w:rsidP="008657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 действий и  выполнять их; анализировать изделие  по заданным критериям. </w:t>
      </w:r>
    </w:p>
    <w:p w:rsidR="008657A2" w:rsidRPr="00CD0F69" w:rsidRDefault="008657A2" w:rsidP="008657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b/>
          <w:sz w:val="24"/>
          <w:szCs w:val="24"/>
        </w:rPr>
        <w:t xml:space="preserve">        3.</w:t>
      </w:r>
      <w:r w:rsidRPr="00CD0F69">
        <w:rPr>
          <w:rFonts w:ascii="Times New Roman" w:hAnsi="Times New Roman"/>
          <w:sz w:val="24"/>
          <w:szCs w:val="24"/>
        </w:rPr>
        <w:t xml:space="preserve">  </w:t>
      </w:r>
      <w:r w:rsidRPr="00CD0F69">
        <w:rPr>
          <w:rFonts w:ascii="Times New Roman" w:hAnsi="Times New Roman"/>
          <w:b/>
          <w:sz w:val="24"/>
          <w:szCs w:val="24"/>
        </w:rPr>
        <w:t xml:space="preserve">Личностные: </w:t>
      </w:r>
      <w:r w:rsidRPr="00CD0F69">
        <w:rPr>
          <w:rFonts w:ascii="Times New Roman" w:hAnsi="Times New Roman"/>
          <w:sz w:val="24"/>
          <w:szCs w:val="24"/>
        </w:rPr>
        <w:t>будет сформирован</w:t>
      </w:r>
      <w:r w:rsidRPr="00CD0F69">
        <w:rPr>
          <w:rFonts w:ascii="Times New Roman" w:hAnsi="Times New Roman"/>
          <w:i/>
          <w:sz w:val="24"/>
          <w:szCs w:val="24"/>
        </w:rPr>
        <w:t xml:space="preserve"> </w:t>
      </w:r>
      <w:r w:rsidRPr="00CD0F69">
        <w:rPr>
          <w:rFonts w:ascii="Times New Roman" w:hAnsi="Times New Roman"/>
          <w:sz w:val="24"/>
          <w:szCs w:val="24"/>
        </w:rPr>
        <w:t xml:space="preserve">интерес к различным видам конструкторско-технологической деятельности,  </w:t>
      </w:r>
    </w:p>
    <w:p w:rsidR="008657A2" w:rsidRPr="00CD0F69" w:rsidRDefault="008657A2" w:rsidP="008657A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  получат возможность для формирования первоначальной ориентации на оценку результатов коллективной </w:t>
      </w:r>
    </w:p>
    <w:p w:rsidR="008657A2" w:rsidRPr="00CD0F69" w:rsidRDefault="008657A2" w:rsidP="008657A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</w:rPr>
        <w:t xml:space="preserve">        деятельности.</w:t>
      </w:r>
      <w:r w:rsidRPr="00CD0F69">
        <w:rPr>
          <w:rFonts w:ascii="Times New Roman" w:hAnsi="Times New Roman"/>
          <w:i/>
          <w:sz w:val="24"/>
          <w:szCs w:val="24"/>
        </w:rPr>
        <w:t xml:space="preserve"> </w:t>
      </w:r>
    </w:p>
    <w:p w:rsidR="008657A2" w:rsidRPr="00CD0F69" w:rsidRDefault="008657A2" w:rsidP="008657A2">
      <w:pPr>
        <w:jc w:val="both"/>
        <w:rPr>
          <w:rFonts w:ascii="Times New Roman" w:hAnsi="Times New Roman"/>
          <w:sz w:val="24"/>
          <w:szCs w:val="24"/>
          <w:shd w:val="clear" w:color="auto" w:fill="F4F4F4"/>
        </w:rPr>
      </w:pPr>
      <w:r w:rsidRPr="00CD0F69">
        <w:rPr>
          <w:rFonts w:ascii="Times New Roman" w:hAnsi="Times New Roman"/>
          <w:sz w:val="24"/>
          <w:szCs w:val="24"/>
        </w:rPr>
        <w:t xml:space="preserve">        </w:t>
      </w:r>
    </w:p>
    <w:p w:rsidR="008657A2" w:rsidRPr="00CD0F69" w:rsidRDefault="008657A2" w:rsidP="008657A2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CD0F69">
        <w:rPr>
          <w:rFonts w:ascii="Times New Roman" w:hAnsi="Times New Roman"/>
          <w:sz w:val="24"/>
          <w:szCs w:val="24"/>
          <w:shd w:val="clear" w:color="auto" w:fill="F4F4F4"/>
        </w:rPr>
        <w:t> </w:t>
      </w:r>
      <w:r w:rsidRPr="00CD0F69">
        <w:rPr>
          <w:rFonts w:ascii="Times New Roman" w:hAnsi="Times New Roman"/>
          <w:sz w:val="24"/>
          <w:szCs w:val="24"/>
        </w:rPr>
        <w:br/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701"/>
        <w:gridCol w:w="3261"/>
        <w:gridCol w:w="4536"/>
        <w:gridCol w:w="2551"/>
        <w:gridCol w:w="2977"/>
      </w:tblGrid>
      <w:tr w:rsidR="008657A2" w:rsidRPr="00C97CCA" w:rsidTr="007767F7">
        <w:trPr>
          <w:cantSplit/>
          <w:trHeight w:val="985"/>
        </w:trPr>
        <w:tc>
          <w:tcPr>
            <w:tcW w:w="851" w:type="dxa"/>
          </w:tcPr>
          <w:p w:rsidR="008657A2" w:rsidRDefault="008657A2" w:rsidP="007767F7">
            <w:pPr>
              <w:pStyle w:val="a3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lastRenderedPageBreak/>
              <w:t>№</w:t>
            </w: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</w:rPr>
              <w:t>/П</w:t>
            </w:r>
          </w:p>
        </w:tc>
        <w:tc>
          <w:tcPr>
            <w:tcW w:w="1701" w:type="dxa"/>
          </w:tcPr>
          <w:p w:rsidR="008657A2" w:rsidRPr="00C97CCA" w:rsidRDefault="008657A2" w:rsidP="007767F7">
            <w:pPr>
              <w:pStyle w:val="a3"/>
              <w:jc w:val="center"/>
              <w:rPr>
                <w:rFonts w:ascii="Times New Roman" w:hAnsi="Times New Roman"/>
                <w:b/>
                <w:sz w:val="32"/>
              </w:rPr>
            </w:pPr>
          </w:p>
          <w:p w:rsidR="008657A2" w:rsidRPr="00C97CCA" w:rsidRDefault="008657A2" w:rsidP="007767F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C97CCA">
              <w:rPr>
                <w:rFonts w:ascii="Times New Roman" w:hAnsi="Times New Roman"/>
                <w:b/>
                <w:sz w:val="32"/>
              </w:rPr>
              <w:t>Этап урока</w:t>
            </w:r>
          </w:p>
        </w:tc>
        <w:tc>
          <w:tcPr>
            <w:tcW w:w="3261" w:type="dxa"/>
          </w:tcPr>
          <w:p w:rsidR="008657A2" w:rsidRPr="00C97CCA" w:rsidRDefault="008657A2" w:rsidP="007767F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8657A2" w:rsidRPr="00C97CCA" w:rsidRDefault="008657A2" w:rsidP="007767F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C97CCA">
              <w:rPr>
                <w:rFonts w:ascii="Times New Roman" w:hAnsi="Times New Roman"/>
                <w:b/>
                <w:sz w:val="28"/>
              </w:rPr>
              <w:t xml:space="preserve">Цель </w:t>
            </w:r>
          </w:p>
        </w:tc>
        <w:tc>
          <w:tcPr>
            <w:tcW w:w="4536" w:type="dxa"/>
          </w:tcPr>
          <w:p w:rsidR="008657A2" w:rsidRPr="00C97CCA" w:rsidRDefault="008657A2" w:rsidP="007767F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8657A2" w:rsidRPr="00C97CCA" w:rsidRDefault="008657A2" w:rsidP="007767F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C97CCA">
              <w:rPr>
                <w:rFonts w:ascii="Times New Roman" w:hAnsi="Times New Roman"/>
                <w:b/>
                <w:sz w:val="28"/>
              </w:rPr>
              <w:t>Деятельность учителя</w:t>
            </w:r>
          </w:p>
        </w:tc>
        <w:tc>
          <w:tcPr>
            <w:tcW w:w="2551" w:type="dxa"/>
          </w:tcPr>
          <w:p w:rsidR="008657A2" w:rsidRPr="00C97CCA" w:rsidRDefault="008657A2" w:rsidP="007767F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8657A2" w:rsidRPr="00C97CCA" w:rsidRDefault="008657A2" w:rsidP="007767F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C97CCA">
              <w:rPr>
                <w:rFonts w:ascii="Times New Roman" w:hAnsi="Times New Roman"/>
                <w:b/>
                <w:sz w:val="28"/>
              </w:rPr>
              <w:t>Деятельность ученика</w:t>
            </w:r>
          </w:p>
        </w:tc>
        <w:tc>
          <w:tcPr>
            <w:tcW w:w="2977" w:type="dxa"/>
          </w:tcPr>
          <w:p w:rsidR="008657A2" w:rsidRPr="00C97CCA" w:rsidRDefault="008657A2" w:rsidP="007767F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</w:p>
          <w:p w:rsidR="008657A2" w:rsidRPr="00C97CCA" w:rsidRDefault="008657A2" w:rsidP="007767F7">
            <w:pPr>
              <w:pStyle w:val="a3"/>
              <w:jc w:val="center"/>
              <w:rPr>
                <w:rFonts w:ascii="Times New Roman" w:hAnsi="Times New Roman"/>
                <w:b/>
                <w:sz w:val="28"/>
              </w:rPr>
            </w:pPr>
            <w:r w:rsidRPr="00C97CCA">
              <w:rPr>
                <w:rFonts w:ascii="Times New Roman" w:hAnsi="Times New Roman"/>
                <w:b/>
                <w:sz w:val="28"/>
              </w:rPr>
              <w:t>Формируемые УУД</w:t>
            </w:r>
          </w:p>
        </w:tc>
      </w:tr>
      <w:tr w:rsidR="008657A2" w:rsidRPr="00C97CCA" w:rsidTr="007767F7">
        <w:trPr>
          <w:trHeight w:val="151"/>
        </w:trPr>
        <w:tc>
          <w:tcPr>
            <w:tcW w:w="851" w:type="dxa"/>
          </w:tcPr>
          <w:p w:rsidR="008657A2" w:rsidRPr="00C97CCA" w:rsidRDefault="008657A2" w:rsidP="008657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:rsidR="008657A2" w:rsidRPr="005766C1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766C1">
              <w:rPr>
                <w:rFonts w:ascii="Times New Roman" w:hAnsi="Times New Roman"/>
                <w:sz w:val="24"/>
                <w:szCs w:val="24"/>
              </w:rPr>
              <w:t>Мотивация (самоопределение)</w:t>
            </w:r>
          </w:p>
          <w:p w:rsidR="008657A2" w:rsidRPr="005766C1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766C1">
              <w:rPr>
                <w:rFonts w:ascii="Times New Roman" w:hAnsi="Times New Roman"/>
                <w:sz w:val="24"/>
                <w:szCs w:val="24"/>
              </w:rPr>
              <w:t xml:space="preserve"> к учебной деятельности.</w:t>
            </w:r>
          </w:p>
          <w:p w:rsidR="008657A2" w:rsidRPr="005766C1" w:rsidRDefault="008657A2" w:rsidP="007767F7">
            <w:pPr>
              <w:rPr>
                <w:sz w:val="24"/>
                <w:szCs w:val="24"/>
              </w:rPr>
            </w:pPr>
          </w:p>
          <w:p w:rsidR="008657A2" w:rsidRPr="003955C1" w:rsidRDefault="008657A2" w:rsidP="007767F7"/>
          <w:p w:rsidR="008657A2" w:rsidRPr="003955C1" w:rsidRDefault="008657A2" w:rsidP="007767F7"/>
          <w:p w:rsidR="008657A2" w:rsidRPr="003955C1" w:rsidRDefault="008657A2" w:rsidP="007767F7"/>
          <w:p w:rsidR="008657A2" w:rsidRPr="003955C1" w:rsidRDefault="008657A2" w:rsidP="007767F7"/>
          <w:p w:rsidR="008657A2" w:rsidRPr="003955C1" w:rsidRDefault="008657A2" w:rsidP="007767F7"/>
          <w:p w:rsidR="008657A2" w:rsidRPr="003955C1" w:rsidRDefault="008657A2" w:rsidP="007767F7"/>
          <w:p w:rsidR="008657A2" w:rsidRPr="003955C1" w:rsidRDefault="008657A2" w:rsidP="007767F7"/>
          <w:p w:rsidR="008657A2" w:rsidRDefault="008657A2" w:rsidP="007767F7"/>
          <w:p w:rsidR="008657A2" w:rsidRDefault="008657A2" w:rsidP="007767F7">
            <w:pPr>
              <w:jc w:val="center"/>
            </w:pPr>
          </w:p>
          <w:p w:rsidR="008657A2" w:rsidRPr="003955C1" w:rsidRDefault="008657A2" w:rsidP="007767F7">
            <w:pPr>
              <w:jc w:val="center"/>
            </w:pPr>
          </w:p>
        </w:tc>
        <w:tc>
          <w:tcPr>
            <w:tcW w:w="3261" w:type="dxa"/>
          </w:tcPr>
          <w:p w:rsidR="008657A2" w:rsidRPr="005766C1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766C1">
              <w:rPr>
                <w:rFonts w:ascii="Times New Roman" w:hAnsi="Times New Roman"/>
                <w:sz w:val="24"/>
                <w:szCs w:val="24"/>
              </w:rPr>
              <w:t xml:space="preserve">Включение в учебную деятельность на личностно значимом уровне. </w:t>
            </w:r>
          </w:p>
          <w:p w:rsidR="008657A2" w:rsidRPr="005766C1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766C1">
              <w:rPr>
                <w:rFonts w:ascii="Times New Roman" w:hAnsi="Times New Roman"/>
                <w:sz w:val="24"/>
                <w:szCs w:val="24"/>
              </w:rPr>
              <w:t>1.Организовать актуализацию требований к ученику со сторо</w:t>
            </w:r>
            <w:r>
              <w:rPr>
                <w:rFonts w:ascii="Times New Roman" w:hAnsi="Times New Roman"/>
                <w:sz w:val="24"/>
                <w:szCs w:val="24"/>
              </w:rPr>
              <w:t>ны учебной деятельности («надо»</w:t>
            </w:r>
            <w:r w:rsidRPr="005766C1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8657A2" w:rsidRPr="005766C1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Pr="005766C1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766C1">
              <w:rPr>
                <w:rFonts w:ascii="Times New Roman" w:hAnsi="Times New Roman"/>
                <w:sz w:val="24"/>
                <w:szCs w:val="24"/>
              </w:rPr>
              <w:t>2. Органи</w:t>
            </w:r>
            <w:r>
              <w:rPr>
                <w:rFonts w:ascii="Times New Roman" w:hAnsi="Times New Roman"/>
                <w:sz w:val="24"/>
                <w:szCs w:val="24"/>
              </w:rPr>
              <w:t>зовать деятельность по установке</w:t>
            </w:r>
            <w:r w:rsidRPr="005766C1">
              <w:rPr>
                <w:rFonts w:ascii="Times New Roman" w:hAnsi="Times New Roman"/>
                <w:sz w:val="24"/>
                <w:szCs w:val="24"/>
              </w:rPr>
              <w:t xml:space="preserve"> тематических рамок (</w:t>
            </w:r>
            <w:r>
              <w:rPr>
                <w:rFonts w:ascii="Times New Roman" w:hAnsi="Times New Roman"/>
                <w:sz w:val="24"/>
                <w:szCs w:val="24"/>
              </w:rPr>
              <w:t>«могу»</w:t>
            </w:r>
            <w:r w:rsidRPr="005766C1">
              <w:rPr>
                <w:rFonts w:ascii="Times New Roman" w:hAnsi="Times New Roman"/>
                <w:sz w:val="24"/>
                <w:szCs w:val="24"/>
              </w:rPr>
              <w:t xml:space="preserve">)    </w:t>
            </w:r>
          </w:p>
          <w:p w:rsidR="008657A2" w:rsidRPr="005766C1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Создать условия</w:t>
            </w:r>
            <w:r w:rsidRPr="005766C1">
              <w:rPr>
                <w:rFonts w:ascii="Times New Roman" w:hAnsi="Times New Roman"/>
                <w:sz w:val="24"/>
                <w:szCs w:val="24"/>
              </w:rPr>
              <w:t xml:space="preserve"> для возникновения у ученика внутренней потребности вкл</w:t>
            </w:r>
            <w:r>
              <w:rPr>
                <w:rFonts w:ascii="Times New Roman" w:hAnsi="Times New Roman"/>
                <w:sz w:val="24"/>
                <w:szCs w:val="24"/>
              </w:rPr>
              <w:t>ючения в учебную деятельность («хочу»</w:t>
            </w:r>
            <w:r w:rsidRPr="005766C1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</w:tc>
        <w:tc>
          <w:tcPr>
            <w:tcW w:w="4536" w:type="dxa"/>
          </w:tcPr>
          <w:p w:rsidR="008657A2" w:rsidRDefault="008657A2" w:rsidP="007767F7">
            <w:pPr>
              <w:pStyle w:val="a4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-Начинаем с вами урок.  П</w:t>
            </w:r>
            <w:r w:rsidRPr="005766C1">
              <w:rPr>
                <w:bCs/>
              </w:rPr>
              <w:t xml:space="preserve">осмотрели друг на друга, </w:t>
            </w:r>
            <w:r>
              <w:rPr>
                <w:bCs/>
              </w:rPr>
              <w:t>улыбнулись</w:t>
            </w:r>
            <w:r w:rsidRPr="005766C1">
              <w:rPr>
                <w:bCs/>
              </w:rPr>
              <w:t>. Мы сегодня будем работать? Хорошо будем работать? Бояться не   будем?</w:t>
            </w:r>
          </w:p>
          <w:p w:rsidR="008657A2" w:rsidRPr="00A557DD" w:rsidRDefault="008657A2" w:rsidP="007767F7">
            <w:pPr>
              <w:pStyle w:val="a4"/>
              <w:spacing w:before="0" w:beforeAutospacing="0" w:after="0" w:afterAutospacing="0"/>
              <w:jc w:val="both"/>
              <w:rPr>
                <w:bCs/>
              </w:rPr>
            </w:pPr>
            <w:r w:rsidRPr="005766C1">
              <w:rPr>
                <w:bCs/>
              </w:rPr>
              <w:t xml:space="preserve">Таблички  </w:t>
            </w:r>
            <w:r>
              <w:rPr>
                <w:bCs/>
              </w:rPr>
              <w:t xml:space="preserve">на столах со словами: </w:t>
            </w:r>
            <w:r w:rsidRPr="008657A2">
              <w:rPr>
                <w:bCs/>
                <w:i/>
              </w:rPr>
              <w:t>поддержка товарища,                                                                     уверенность,                                                                         стремление к победе,                                                                            активность,                                                                            командный дух.</w:t>
            </w:r>
            <w:r>
              <w:rPr>
                <w:bCs/>
              </w:rPr>
              <w:t xml:space="preserve"> </w:t>
            </w:r>
          </w:p>
          <w:p w:rsidR="008657A2" w:rsidRPr="00A557DD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DD">
              <w:rPr>
                <w:rFonts w:ascii="Times New Roman" w:hAnsi="Times New Roman"/>
                <w:sz w:val="24"/>
                <w:szCs w:val="24"/>
              </w:rPr>
              <w:t xml:space="preserve">-Я желаю вам успешно поработать на уроке. </w:t>
            </w:r>
          </w:p>
          <w:p w:rsidR="008657A2" w:rsidRPr="00A557DD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DD">
              <w:rPr>
                <w:rFonts w:ascii="Times New Roman" w:hAnsi="Times New Roman"/>
                <w:sz w:val="24"/>
                <w:szCs w:val="24"/>
              </w:rPr>
              <w:t xml:space="preserve">-Для выполнения работы мы разделимся на  группы. </w:t>
            </w:r>
          </w:p>
          <w:p w:rsidR="008657A2" w:rsidRPr="00A557DD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57DD">
              <w:rPr>
                <w:rFonts w:ascii="Times New Roman" w:hAnsi="Times New Roman"/>
                <w:sz w:val="24"/>
                <w:szCs w:val="24"/>
              </w:rPr>
              <w:t>-Вспомните правила работы в группе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657A2" w:rsidRDefault="008657A2" w:rsidP="007767F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657A2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Pr="00847708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47708">
              <w:rPr>
                <w:rFonts w:ascii="Times New Roman" w:hAnsi="Times New Roman"/>
                <w:sz w:val="24"/>
                <w:szCs w:val="24"/>
              </w:rPr>
              <w:t xml:space="preserve">Лозунг работы в группе: </w:t>
            </w: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  <w:szCs w:val="20"/>
              </w:rPr>
            </w:pPr>
          </w:p>
          <w:p w:rsidR="008657A2" w:rsidRPr="002221DE" w:rsidRDefault="008657A2" w:rsidP="007767F7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sz w:val="28"/>
                <w:szCs w:val="28"/>
              </w:rPr>
            </w:pPr>
          </w:p>
          <w:p w:rsidR="008657A2" w:rsidRDefault="008657A2" w:rsidP="007767F7">
            <w:pPr>
              <w:spacing w:after="0" w:line="240" w:lineRule="auto"/>
              <w:jc w:val="both"/>
              <w:rPr>
                <w:rStyle w:val="a5"/>
                <w:rFonts w:ascii="Times New Roman" w:hAnsi="Times New Roman"/>
                <w:sz w:val="24"/>
                <w:szCs w:val="24"/>
              </w:rPr>
            </w:pPr>
          </w:p>
          <w:p w:rsidR="008657A2" w:rsidRPr="00F939BD" w:rsidRDefault="008657A2" w:rsidP="00776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9F">
              <w:rPr>
                <w:rStyle w:val="a5"/>
                <w:rFonts w:ascii="Times New Roman" w:hAnsi="Times New Roman"/>
                <w:sz w:val="24"/>
                <w:szCs w:val="24"/>
              </w:rPr>
              <w:t xml:space="preserve">- </w:t>
            </w:r>
            <w:r w:rsidRPr="004A1C9F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Девочки, перед</w:t>
            </w:r>
            <w:r w:rsidRPr="004A1C9F">
              <w:rPr>
                <w:rFonts w:ascii="Times New Roman" w:hAnsi="Times New Roman"/>
                <w:sz w:val="24"/>
                <w:szCs w:val="24"/>
              </w:rPr>
              <w:t xml:space="preserve"> вами  кроссворд, вы должны его разгадать, чтобы определить ключевое слово. Оно подскажет нам тему   урока.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(Приложение №1)    </w:t>
            </w:r>
            <w:r w:rsidRPr="004A1C9F"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4A1C9F">
              <w:rPr>
                <w:rFonts w:ascii="Times New Roman" w:hAnsi="Times New Roman"/>
                <w:b/>
                <w:sz w:val="24"/>
                <w:szCs w:val="24"/>
              </w:rPr>
              <w:t xml:space="preserve"> №1,2.</w:t>
            </w:r>
          </w:p>
          <w:p w:rsidR="008657A2" w:rsidRPr="004A1C9F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A1C9F">
              <w:rPr>
                <w:rFonts w:ascii="Times New Roman" w:hAnsi="Times New Roman"/>
                <w:sz w:val="24"/>
                <w:szCs w:val="24"/>
              </w:rPr>
              <w:t>-А знаете ли вы как можно использовать остатки тканей?</w:t>
            </w:r>
          </w:p>
          <w:p w:rsidR="008657A2" w:rsidRPr="004A1C9F" w:rsidRDefault="008657A2" w:rsidP="007767F7">
            <w:pPr>
              <w:pStyle w:val="a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A1C9F">
              <w:rPr>
                <w:rFonts w:ascii="Times New Roman" w:hAnsi="Times New Roman"/>
                <w:bCs/>
                <w:iCs/>
                <w:sz w:val="24"/>
                <w:szCs w:val="24"/>
              </w:rPr>
              <w:t>-Какие виды рукоделия вам знакомы?</w:t>
            </w:r>
          </w:p>
          <w:p w:rsidR="008657A2" w:rsidRPr="004A1C9F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A1C9F">
              <w:rPr>
                <w:sz w:val="24"/>
                <w:szCs w:val="24"/>
              </w:rPr>
              <w:t xml:space="preserve"> </w:t>
            </w:r>
            <w:r w:rsidRPr="004A1C9F">
              <w:rPr>
                <w:rFonts w:ascii="Times New Roman" w:hAnsi="Times New Roman"/>
                <w:sz w:val="24"/>
                <w:szCs w:val="24"/>
              </w:rPr>
              <w:t xml:space="preserve">- А как вы думаете, продолжает ли  существовать и развиваться       </w:t>
            </w:r>
            <w:r w:rsidRPr="004A1C9F">
              <w:rPr>
                <w:rFonts w:ascii="Times New Roman" w:hAnsi="Times New Roman"/>
                <w:sz w:val="24"/>
                <w:szCs w:val="24"/>
              </w:rPr>
              <w:lastRenderedPageBreak/>
              <w:t>лоскутное шитье в наши дни?</w:t>
            </w:r>
          </w:p>
          <w:p w:rsidR="008657A2" w:rsidRPr="008A632F" w:rsidRDefault="008657A2" w:rsidP="007767F7">
            <w:pPr>
              <w:pStyle w:val="a4"/>
              <w:spacing w:before="0" w:beforeAutospacing="0" w:after="0" w:afterAutospacing="0"/>
              <w:jc w:val="both"/>
            </w:pPr>
            <w:r w:rsidRPr="004A1C9F">
              <w:t xml:space="preserve">Правильно, и в наше время много людей занимается лоскутным шитьем. Их называют лоскутницами. Они создают великолепные изделия. Давайте посмотрим их работы, которые представлены на слайдах.      </w:t>
            </w:r>
            <w:r>
              <w:rPr>
                <w:b/>
                <w:bCs/>
              </w:rPr>
              <w:t xml:space="preserve"> </w:t>
            </w:r>
            <w:r w:rsidRPr="004A1C9F">
              <w:rPr>
                <w:b/>
                <w:bCs/>
              </w:rPr>
              <w:t>Слайды №3,4,5,6.</w:t>
            </w:r>
          </w:p>
        </w:tc>
        <w:tc>
          <w:tcPr>
            <w:tcW w:w="2551" w:type="dxa"/>
          </w:tcPr>
          <w:p w:rsidR="008657A2" w:rsidRPr="00847708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47708">
              <w:rPr>
                <w:rFonts w:ascii="Times New Roman" w:hAnsi="Times New Roman"/>
                <w:sz w:val="24"/>
                <w:szCs w:val="24"/>
              </w:rPr>
              <w:lastRenderedPageBreak/>
              <w:t>Предполагаемые ответы:</w:t>
            </w: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Pr="00847708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557DD">
              <w:rPr>
                <w:rFonts w:ascii="Times New Roman" w:hAnsi="Times New Roman"/>
                <w:sz w:val="24"/>
                <w:szCs w:val="24"/>
              </w:rPr>
              <w:t>прислушиваться к мнению соседа, работ</w:t>
            </w:r>
            <w:r>
              <w:rPr>
                <w:rFonts w:ascii="Times New Roman" w:hAnsi="Times New Roman"/>
                <w:sz w:val="24"/>
                <w:szCs w:val="24"/>
              </w:rPr>
              <w:t>ать дружно, помогать друг другу</w:t>
            </w:r>
            <w:r w:rsidRPr="00A557D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57A2" w:rsidRPr="00847708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47708">
              <w:rPr>
                <w:rFonts w:ascii="Times New Roman" w:hAnsi="Times New Roman"/>
                <w:sz w:val="24"/>
                <w:szCs w:val="24"/>
              </w:rPr>
              <w:t>«Смело иди вперёд, не стой на месте.                                             Что не сделаешь один, сделаем мы вместе»</w:t>
            </w: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Pr="004A1C9F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9F">
              <w:rPr>
                <w:rFonts w:ascii="Times New Roman" w:hAnsi="Times New Roman"/>
                <w:sz w:val="24"/>
                <w:szCs w:val="24"/>
              </w:rPr>
              <w:t>Разгадывают кроссворд (приложение №1)</w:t>
            </w:r>
          </w:p>
          <w:p w:rsidR="008657A2" w:rsidRPr="004A1C9F" w:rsidRDefault="008657A2" w:rsidP="007767F7">
            <w:pPr>
              <w:spacing w:line="240" w:lineRule="auto"/>
              <w:rPr>
                <w:sz w:val="24"/>
                <w:szCs w:val="24"/>
              </w:rPr>
            </w:pPr>
          </w:p>
          <w:p w:rsidR="008657A2" w:rsidRDefault="008657A2" w:rsidP="007767F7">
            <w:pPr>
              <w:pStyle w:val="a4"/>
              <w:jc w:val="both"/>
            </w:pPr>
          </w:p>
          <w:p w:rsidR="008657A2" w:rsidRPr="004A1C9F" w:rsidRDefault="008657A2" w:rsidP="007767F7">
            <w:pPr>
              <w:pStyle w:val="a4"/>
              <w:jc w:val="both"/>
            </w:pPr>
            <w:r w:rsidRPr="004A1C9F">
              <w:t>Ответы учащихся</w:t>
            </w:r>
          </w:p>
          <w:p w:rsidR="008657A2" w:rsidRPr="00031550" w:rsidRDefault="008657A2" w:rsidP="007767F7">
            <w:pPr>
              <w:spacing w:line="240" w:lineRule="auto"/>
            </w:pPr>
          </w:p>
        </w:tc>
        <w:tc>
          <w:tcPr>
            <w:tcW w:w="2977" w:type="dxa"/>
          </w:tcPr>
          <w:p w:rsidR="008657A2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D28A8">
              <w:rPr>
                <w:rFonts w:ascii="Times New Roman" w:hAnsi="Times New Roman"/>
                <w:sz w:val="24"/>
                <w:szCs w:val="24"/>
              </w:rPr>
              <w:lastRenderedPageBreak/>
              <w:t>- Л. Самоопределение, самоорганизация,</w:t>
            </w:r>
          </w:p>
          <w:p w:rsidR="008657A2" w:rsidRPr="006D28A8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D28A8">
              <w:rPr>
                <w:rFonts w:ascii="Times New Roman" w:hAnsi="Times New Roman"/>
                <w:sz w:val="24"/>
                <w:szCs w:val="24"/>
              </w:rPr>
              <w:t xml:space="preserve"> - К. Планирование совместного сотрудничества со сверстниками и с учителем.</w:t>
            </w:r>
          </w:p>
          <w:p w:rsidR="008657A2" w:rsidRPr="006D28A8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D28A8">
              <w:rPr>
                <w:rFonts w:ascii="Times New Roman" w:hAnsi="Times New Roman"/>
                <w:sz w:val="24"/>
                <w:szCs w:val="24"/>
              </w:rPr>
              <w:t>-Р. Способность прогнозировать деятельность на уроке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57A2" w:rsidRPr="004A1C9F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7A2" w:rsidRPr="00C97CCA" w:rsidTr="007767F7">
        <w:trPr>
          <w:trHeight w:val="5703"/>
        </w:trPr>
        <w:tc>
          <w:tcPr>
            <w:tcW w:w="851" w:type="dxa"/>
          </w:tcPr>
          <w:p w:rsidR="008657A2" w:rsidRPr="00C97CCA" w:rsidRDefault="008657A2" w:rsidP="008657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Актуализация знаний и  фиксирование индивидуального затруднения в пробном действии.</w:t>
            </w:r>
          </w:p>
        </w:tc>
        <w:tc>
          <w:tcPr>
            <w:tcW w:w="3261" w:type="dxa"/>
          </w:tcPr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 xml:space="preserve">Систематизировать имеющиеся у учащихся знания. </w:t>
            </w:r>
          </w:p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Мотивировать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 пробному учебному действию (</w:t>
            </w:r>
            <w:r w:rsidRPr="00952CEA">
              <w:rPr>
                <w:rFonts w:ascii="Times New Roman" w:hAnsi="Times New Roman"/>
                <w:sz w:val="24"/>
                <w:szCs w:val="24"/>
              </w:rPr>
              <w:t>«надо», «могу», «хочу»). Организовать самостоятельное выполнение пробного задания.</w:t>
            </w: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Выявить затруднения в организации работы.</w:t>
            </w:r>
          </w:p>
        </w:tc>
        <w:tc>
          <w:tcPr>
            <w:tcW w:w="4536" w:type="dxa"/>
          </w:tcPr>
          <w:p w:rsidR="008657A2" w:rsidRPr="004A1C9F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1C9F">
              <w:rPr>
                <w:rFonts w:ascii="Times New Roman" w:hAnsi="Times New Roman"/>
                <w:sz w:val="24"/>
                <w:szCs w:val="24"/>
              </w:rPr>
              <w:t>Давайте повторим то, что нам понадобится для открытия новых   знаний.</w:t>
            </w:r>
          </w:p>
          <w:p w:rsidR="008657A2" w:rsidRPr="00BD3257" w:rsidRDefault="008657A2" w:rsidP="007767F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C9F">
              <w:rPr>
                <w:rFonts w:ascii="Times New Roman" w:hAnsi="Times New Roman"/>
                <w:sz w:val="24"/>
                <w:szCs w:val="24"/>
              </w:rPr>
              <w:t>Сейчас мы поиграем в игру «да» - «нет» и вспомним ранее изученный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(Приложение №2).</w:t>
            </w:r>
            <w:r w:rsidRPr="00DB0D8C">
              <w:rPr>
                <w:sz w:val="32"/>
                <w:szCs w:val="32"/>
              </w:rPr>
              <w:t xml:space="preserve"> </w:t>
            </w:r>
          </w:p>
          <w:p w:rsidR="008657A2" w:rsidRDefault="008657A2" w:rsidP="007767F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257">
              <w:rPr>
                <w:rFonts w:ascii="Times New Roman" w:hAnsi="Times New Roman"/>
                <w:sz w:val="24"/>
                <w:szCs w:val="24"/>
              </w:rPr>
              <w:t xml:space="preserve">Какие </w:t>
            </w:r>
            <w:r w:rsidRPr="00F7108D">
              <w:rPr>
                <w:rFonts w:ascii="Times New Roman" w:hAnsi="Times New Roman"/>
                <w:sz w:val="24"/>
                <w:szCs w:val="24"/>
              </w:rPr>
              <w:t>инструменты и приспособления</w:t>
            </w:r>
            <w:r w:rsidRPr="00BD3257">
              <w:rPr>
                <w:rFonts w:ascii="Times New Roman" w:hAnsi="Times New Roman"/>
                <w:sz w:val="24"/>
                <w:szCs w:val="24"/>
              </w:rPr>
              <w:t xml:space="preserve"> для ручных работ могут нам понадобиться?</w:t>
            </w:r>
          </w:p>
          <w:p w:rsidR="008657A2" w:rsidRPr="00BD3257" w:rsidRDefault="008657A2" w:rsidP="007767F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</w:t>
            </w:r>
            <w:r w:rsidRPr="00BD3257">
              <w:rPr>
                <w:rFonts w:ascii="Times New Roman" w:hAnsi="Times New Roman"/>
                <w:b/>
                <w:sz w:val="24"/>
                <w:szCs w:val="24"/>
              </w:rPr>
              <w:t>Слайд №7</w:t>
            </w:r>
          </w:p>
          <w:p w:rsidR="008657A2" w:rsidRPr="00F939BD" w:rsidRDefault="008657A2" w:rsidP="007767F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D3257">
              <w:rPr>
                <w:rFonts w:ascii="Times New Roman" w:hAnsi="Times New Roman"/>
                <w:sz w:val="24"/>
                <w:szCs w:val="24"/>
              </w:rPr>
              <w:t xml:space="preserve"> Задание: разложить отдельно инструменты и приспособления.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257">
              <w:rPr>
                <w:rFonts w:ascii="Times New Roman" w:hAnsi="Times New Roman"/>
                <w:b/>
                <w:sz w:val="24"/>
                <w:szCs w:val="24"/>
              </w:rPr>
              <w:t>Слайд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  <w:t xml:space="preserve">                                  </w:t>
            </w:r>
          </w:p>
          <w:p w:rsidR="008657A2" w:rsidRPr="00BD3257" w:rsidRDefault="008657A2" w:rsidP="007767F7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D3257">
              <w:rPr>
                <w:rFonts w:ascii="Times New Roman" w:hAnsi="Times New Roman"/>
                <w:sz w:val="24"/>
                <w:szCs w:val="24"/>
              </w:rPr>
              <w:t>Повторить правила ТБ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57A2" w:rsidRPr="00BD3257" w:rsidRDefault="008657A2" w:rsidP="00776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D32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Труд – дело очень важное,  </w:t>
            </w:r>
          </w:p>
          <w:p w:rsidR="008657A2" w:rsidRPr="00BD3257" w:rsidRDefault="008657A2" w:rsidP="00776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D32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Порой </w:t>
            </w:r>
            <w:proofErr w:type="gramStart"/>
            <w:r w:rsidRPr="00BD32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небезопасное</w:t>
            </w:r>
            <w:proofErr w:type="gramEnd"/>
            <w:r w:rsidRPr="00BD32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     </w:t>
            </w:r>
          </w:p>
          <w:p w:rsidR="008657A2" w:rsidRPr="00BD3257" w:rsidRDefault="008657A2" w:rsidP="00776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BD32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Правила должны вы знать,   </w:t>
            </w:r>
          </w:p>
          <w:p w:rsidR="008657A2" w:rsidRPr="00B255CE" w:rsidRDefault="008657A2" w:rsidP="00776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D325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Безопасность соблюдать.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257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№9</w:t>
            </w:r>
          </w:p>
          <w:p w:rsidR="008657A2" w:rsidRPr="00F7108D" w:rsidRDefault="008657A2" w:rsidP="007767F7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8A632F">
              <w:rPr>
                <w:rFonts w:ascii="Times New Roman" w:hAnsi="Times New Roman"/>
                <w:sz w:val="24"/>
                <w:szCs w:val="24"/>
              </w:rPr>
              <w:t>Пробное  действие.</w:t>
            </w:r>
          </w:p>
          <w:p w:rsidR="008657A2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3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A632F">
              <w:rPr>
                <w:rFonts w:ascii="Times New Roman" w:hAnsi="Times New Roman"/>
                <w:sz w:val="24"/>
                <w:szCs w:val="24"/>
              </w:rPr>
              <w:t xml:space="preserve">Учитель раздаёт учащимся лоскутки. </w:t>
            </w:r>
          </w:p>
          <w:p w:rsidR="008657A2" w:rsidRPr="008A632F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8A632F">
              <w:rPr>
                <w:rFonts w:ascii="Times New Roman" w:hAnsi="Times New Roman"/>
                <w:sz w:val="24"/>
                <w:szCs w:val="24"/>
              </w:rPr>
              <w:t>Задание:</w:t>
            </w:r>
            <w:r w:rsidRPr="008A632F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выполнить выкрой</w:t>
            </w:r>
            <w:r w:rsidRPr="008A63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8A63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-лекал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8A63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деталей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лоскутного изделия</w:t>
            </w:r>
            <w:r w:rsidRPr="008A63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под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</w:t>
            </w:r>
            <w:r w:rsidRPr="008A63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ать лоскутки</w:t>
            </w:r>
            <w:r w:rsidRPr="008A63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8657A2" w:rsidRPr="009F4F45" w:rsidRDefault="008657A2" w:rsidP="007767F7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321DA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551" w:type="dxa"/>
          </w:tcPr>
          <w:p w:rsidR="008657A2" w:rsidRPr="00BD3257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3257">
              <w:rPr>
                <w:rFonts w:ascii="Times New Roman" w:hAnsi="Times New Roman"/>
                <w:sz w:val="24"/>
                <w:szCs w:val="24"/>
              </w:rPr>
              <w:t>Повторяем то, что нам пригодится для открытия новых знаний.</w:t>
            </w: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  <w:p w:rsidR="008657A2" w:rsidRPr="008A632F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32F">
              <w:rPr>
                <w:rFonts w:ascii="Times New Roman" w:hAnsi="Times New Roman"/>
                <w:sz w:val="24"/>
                <w:szCs w:val="24"/>
              </w:rPr>
              <w:t>Пробное действие. Чтобы понять, что я не знаю и самому найти способ решения…</w:t>
            </w:r>
          </w:p>
          <w:p w:rsidR="008657A2" w:rsidRPr="008A632F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A632F">
              <w:rPr>
                <w:rFonts w:ascii="Times New Roman" w:hAnsi="Times New Roman"/>
                <w:sz w:val="24"/>
                <w:szCs w:val="24"/>
              </w:rPr>
              <w:t xml:space="preserve">Работа с учебником и </w:t>
            </w:r>
            <w:r>
              <w:rPr>
                <w:rFonts w:ascii="Times New Roman" w:hAnsi="Times New Roman"/>
                <w:sz w:val="24"/>
                <w:szCs w:val="24"/>
              </w:rPr>
              <w:t>инструкционными картами.</w:t>
            </w:r>
          </w:p>
          <w:p w:rsidR="008657A2" w:rsidRPr="00F939BD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632F">
              <w:rPr>
                <w:rFonts w:ascii="Times New Roman" w:hAnsi="Times New Roman"/>
                <w:sz w:val="24"/>
                <w:szCs w:val="24"/>
              </w:rPr>
              <w:t>ЗАТРУДНЕНИЕ!</w:t>
            </w:r>
          </w:p>
        </w:tc>
        <w:tc>
          <w:tcPr>
            <w:tcW w:w="2977" w:type="dxa"/>
          </w:tcPr>
          <w:p w:rsidR="008657A2" w:rsidRPr="00BD3257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3257">
              <w:rPr>
                <w:rFonts w:ascii="Times New Roman" w:hAnsi="Times New Roman"/>
                <w:sz w:val="24"/>
                <w:szCs w:val="24"/>
              </w:rPr>
              <w:t>- К. учёт разных мнений, выражение своих мыслей с достаточной полнотой и точностью.</w:t>
            </w:r>
          </w:p>
          <w:p w:rsidR="008657A2" w:rsidRPr="00BD3257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D3257">
              <w:rPr>
                <w:rFonts w:ascii="Times New Roman" w:hAnsi="Times New Roman"/>
                <w:sz w:val="24"/>
                <w:szCs w:val="24"/>
              </w:rPr>
              <w:t>-Р. Выполнение пробного учебного действия, фиксирование индивидуального затруднения в пробном действии</w:t>
            </w: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  <w:r w:rsidRPr="00BD3257">
              <w:rPr>
                <w:rFonts w:ascii="Times New Roman" w:hAnsi="Times New Roman"/>
                <w:sz w:val="24"/>
                <w:szCs w:val="24"/>
              </w:rPr>
              <w:t>-П. анализ, синтез, обобщение, классификация, извлечение необходимой информации.</w:t>
            </w:r>
          </w:p>
        </w:tc>
      </w:tr>
      <w:tr w:rsidR="008657A2" w:rsidRPr="00C97CCA" w:rsidTr="007767F7">
        <w:trPr>
          <w:trHeight w:val="151"/>
        </w:trPr>
        <w:tc>
          <w:tcPr>
            <w:tcW w:w="851" w:type="dxa"/>
          </w:tcPr>
          <w:p w:rsidR="008657A2" w:rsidRPr="00C97CCA" w:rsidRDefault="008657A2" w:rsidP="008657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 xml:space="preserve">Выявление места и причины затруднения. </w:t>
            </w:r>
          </w:p>
        </w:tc>
        <w:tc>
          <w:tcPr>
            <w:tcW w:w="3261" w:type="dxa"/>
          </w:tcPr>
          <w:p w:rsidR="008657A2" w:rsidRPr="00B255CE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Постановка цели учебной деятельности, выбор способа и средств её реализации.</w:t>
            </w:r>
          </w:p>
          <w:p w:rsidR="008657A2" w:rsidRPr="001A454F" w:rsidRDefault="008657A2" w:rsidP="007767F7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Организовать фиксацию </w:t>
            </w:r>
            <w:r>
              <w:rPr>
                <w:rFonts w:ascii="Times New Roman" w:hAnsi="Times New Roman"/>
                <w:sz w:val="24"/>
              </w:rPr>
              <w:lastRenderedPageBreak/>
              <w:t>места (шага, операции), где возникло затруднение.</w:t>
            </w:r>
          </w:p>
          <w:p w:rsidR="008657A2" w:rsidRPr="00C97CCA" w:rsidRDefault="008657A2" w:rsidP="007767F7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На этой основе организовать выявление и фиксацию  причины затруднении.</w:t>
            </w:r>
          </w:p>
        </w:tc>
        <w:tc>
          <w:tcPr>
            <w:tcW w:w="4536" w:type="dxa"/>
          </w:tcPr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lastRenderedPageBreak/>
              <w:t>В каком месте испытали затруднение?</w:t>
            </w: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 xml:space="preserve"> Почему?</w:t>
            </w:r>
          </w:p>
        </w:tc>
        <w:tc>
          <w:tcPr>
            <w:tcW w:w="2551" w:type="dxa"/>
          </w:tcPr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Я не могу составить орнамент.</w:t>
            </w: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Я не знаю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2CEA">
              <w:rPr>
                <w:rFonts w:ascii="Times New Roman" w:hAnsi="Times New Roman"/>
                <w:sz w:val="24"/>
                <w:szCs w:val="24"/>
              </w:rPr>
              <w:t xml:space="preserve">  какие виды тканей можно </w:t>
            </w:r>
            <w:r w:rsidRPr="00952CEA">
              <w:rPr>
                <w:rFonts w:ascii="Times New Roman" w:hAnsi="Times New Roman"/>
                <w:sz w:val="24"/>
                <w:szCs w:val="24"/>
              </w:rPr>
              <w:lastRenderedPageBreak/>
              <w:t>сочетать.</w:t>
            </w:r>
          </w:p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Я не знаю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52CEA">
              <w:rPr>
                <w:rFonts w:ascii="Times New Roman" w:hAnsi="Times New Roman"/>
                <w:sz w:val="24"/>
                <w:szCs w:val="24"/>
              </w:rPr>
              <w:t xml:space="preserve"> как правильно сочетаются ткани по цвету. </w:t>
            </w: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2977" w:type="dxa"/>
          </w:tcPr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-П. анализ, синтез, обобщение, классификация, постановка и </w:t>
            </w:r>
            <w:r w:rsidRPr="00952CEA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формулирование проблемы.</w:t>
            </w: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-К. Выражение своих мыслей с достаточной полнотой и точностью.</w:t>
            </w:r>
          </w:p>
        </w:tc>
      </w:tr>
      <w:tr w:rsidR="008657A2" w:rsidRPr="00C97CCA" w:rsidTr="007767F7">
        <w:trPr>
          <w:trHeight w:val="1004"/>
        </w:trPr>
        <w:tc>
          <w:tcPr>
            <w:tcW w:w="851" w:type="dxa"/>
          </w:tcPr>
          <w:p w:rsidR="008657A2" w:rsidRPr="00C97CCA" w:rsidRDefault="008657A2" w:rsidP="008657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Построение проекта выхода из затруднения.</w:t>
            </w:r>
          </w:p>
        </w:tc>
        <w:tc>
          <w:tcPr>
            <w:tcW w:w="3261" w:type="dxa"/>
          </w:tcPr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Организовать построение проекта выхода из затруднения:</w:t>
            </w:r>
          </w:p>
          <w:p w:rsidR="008657A2" w:rsidRPr="00B92C85" w:rsidRDefault="008657A2" w:rsidP="008657A2">
            <w:pPr>
              <w:pStyle w:val="a3"/>
              <w:numPr>
                <w:ilvl w:val="0"/>
                <w:numId w:val="2"/>
              </w:numPr>
              <w:ind w:left="31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Учащиеся ставят цель проекта</w:t>
            </w:r>
          </w:p>
          <w:p w:rsidR="008657A2" w:rsidRPr="00A41EDE" w:rsidRDefault="008657A2" w:rsidP="008657A2">
            <w:pPr>
              <w:pStyle w:val="a3"/>
              <w:numPr>
                <w:ilvl w:val="0"/>
                <w:numId w:val="2"/>
              </w:numPr>
              <w:ind w:left="317"/>
              <w:rPr>
                <w:rFonts w:ascii="Times New Roman" w:hAnsi="Times New Roman"/>
                <w:sz w:val="28"/>
              </w:rPr>
            </w:pPr>
            <w:r w:rsidRPr="00A41EDE">
              <w:rPr>
                <w:rFonts w:ascii="Times New Roman" w:hAnsi="Times New Roman"/>
                <w:sz w:val="24"/>
              </w:rPr>
              <w:t>Учащиеся уточняют и согласовывают тему урока</w:t>
            </w:r>
          </w:p>
          <w:p w:rsidR="008657A2" w:rsidRPr="004D4BC9" w:rsidRDefault="008657A2" w:rsidP="008657A2">
            <w:pPr>
              <w:pStyle w:val="a3"/>
              <w:numPr>
                <w:ilvl w:val="0"/>
                <w:numId w:val="2"/>
              </w:numPr>
              <w:ind w:left="31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Учащиеся определяют средства</w:t>
            </w:r>
          </w:p>
          <w:p w:rsidR="008657A2" w:rsidRPr="00C97CCA" w:rsidRDefault="008657A2" w:rsidP="008657A2">
            <w:pPr>
              <w:pStyle w:val="a3"/>
              <w:numPr>
                <w:ilvl w:val="0"/>
                <w:numId w:val="2"/>
              </w:numPr>
              <w:ind w:left="317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Учащиеся формулируют шаги, которые необходимо сделать для реализации поставленной цели.</w:t>
            </w:r>
          </w:p>
        </w:tc>
        <w:tc>
          <w:tcPr>
            <w:tcW w:w="4536" w:type="dxa"/>
          </w:tcPr>
          <w:p w:rsidR="008657A2" w:rsidRDefault="008657A2" w:rsidP="007767F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цели</w:t>
            </w:r>
            <w:r w:rsidRPr="00952CEA">
              <w:rPr>
                <w:rFonts w:ascii="Times New Roman" w:hAnsi="Times New Roman"/>
                <w:sz w:val="24"/>
                <w:szCs w:val="24"/>
              </w:rPr>
              <w:t xml:space="preserve">  поставите перед собой на уроке?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52CEA">
              <w:rPr>
                <w:rFonts w:ascii="Times New Roman" w:hAnsi="Times New Roman"/>
                <w:b/>
                <w:sz w:val="24"/>
                <w:szCs w:val="24"/>
              </w:rPr>
              <w:t>Слайд №10</w:t>
            </w:r>
          </w:p>
          <w:p w:rsidR="008657A2" w:rsidRPr="00A7557A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7A">
              <w:rPr>
                <w:rFonts w:ascii="Times New Roman" w:hAnsi="Times New Roman"/>
                <w:sz w:val="24"/>
                <w:szCs w:val="24"/>
              </w:rPr>
              <w:t>Открытие новых знаний.</w:t>
            </w:r>
          </w:p>
          <w:p w:rsidR="008657A2" w:rsidRPr="00A7557A" w:rsidRDefault="008657A2" w:rsidP="00776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13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57A">
              <w:rPr>
                <w:rFonts w:ascii="Times New Roman" w:hAnsi="Times New Roman"/>
                <w:sz w:val="24"/>
                <w:szCs w:val="24"/>
              </w:rPr>
              <w:t>- Как,  по-вашему,  какие  ткани  лучше  всего  использовать   для  лоскутных  изделий?  Почему?</w:t>
            </w:r>
          </w:p>
          <w:p w:rsidR="008657A2" w:rsidRPr="00A7557A" w:rsidRDefault="008657A2" w:rsidP="00776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39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что ещё </w:t>
            </w:r>
            <w:r w:rsidRPr="00A7557A">
              <w:rPr>
                <w:rFonts w:ascii="Times New Roman" w:hAnsi="Times New Roman"/>
                <w:sz w:val="24"/>
                <w:szCs w:val="24"/>
              </w:rPr>
              <w:t>понадобиться помимо ткани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нашего изделия?</w:t>
            </w:r>
          </w:p>
          <w:p w:rsidR="008657A2" w:rsidRDefault="008657A2" w:rsidP="007767F7">
            <w:pPr>
              <w:spacing w:after="0" w:line="240" w:lineRule="auto"/>
              <w:ind w:firstLine="18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7557A">
              <w:rPr>
                <w:rFonts w:ascii="Times New Roman" w:hAnsi="Times New Roman"/>
                <w:sz w:val="24"/>
                <w:szCs w:val="24"/>
              </w:rPr>
              <w:t xml:space="preserve">   Учитель  показывает  учащимся  </w:t>
            </w:r>
            <w:r w:rsidRPr="00A7557A">
              <w:rPr>
                <w:rFonts w:ascii="Times New Roman" w:hAnsi="Times New Roman"/>
                <w:b/>
                <w:sz w:val="24"/>
                <w:szCs w:val="24"/>
              </w:rPr>
              <w:t>прокладочные  материалы</w:t>
            </w:r>
            <w:r w:rsidRPr="00A7557A">
              <w:rPr>
                <w:rFonts w:ascii="Times New Roman" w:hAnsi="Times New Roman"/>
                <w:sz w:val="24"/>
                <w:szCs w:val="24"/>
              </w:rPr>
              <w:t xml:space="preserve">,  которые  используются  при  пошиве  лоскутных  изделий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синтепон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A7557A">
              <w:rPr>
                <w:rFonts w:ascii="Times New Roman" w:hAnsi="Times New Roman"/>
                <w:b/>
                <w:sz w:val="24"/>
                <w:szCs w:val="24"/>
              </w:rPr>
              <w:t xml:space="preserve">  ватин).  </w:t>
            </w:r>
          </w:p>
          <w:p w:rsidR="008657A2" w:rsidRDefault="008657A2" w:rsidP="00776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лоскутного шитья. </w:t>
            </w:r>
          </w:p>
          <w:p w:rsidR="008657A2" w:rsidRPr="000350AA" w:rsidRDefault="008657A2" w:rsidP="007767F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50AA">
              <w:rPr>
                <w:rFonts w:ascii="Times New Roman" w:hAnsi="Times New Roman"/>
                <w:b/>
                <w:sz w:val="24"/>
                <w:szCs w:val="24"/>
              </w:rPr>
              <w:t>Слайды №11, 12.</w:t>
            </w:r>
          </w:p>
          <w:p w:rsidR="008657A2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0AA">
              <w:rPr>
                <w:rFonts w:ascii="Times New Roman" w:hAnsi="Times New Roman"/>
                <w:sz w:val="24"/>
                <w:szCs w:val="24"/>
              </w:rPr>
              <w:t>Приёмы работы с лоскутом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50AA">
              <w:rPr>
                <w:rFonts w:ascii="Times New Roman" w:hAnsi="Times New Roman"/>
                <w:b/>
                <w:sz w:val="24"/>
                <w:szCs w:val="24"/>
              </w:rPr>
              <w:t>Слайд №1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Техники лоскутного шитья. </w:t>
            </w:r>
          </w:p>
          <w:p w:rsidR="008657A2" w:rsidRPr="000350AA" w:rsidRDefault="008657A2" w:rsidP="007767F7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350AA">
              <w:rPr>
                <w:rFonts w:ascii="Times New Roman" w:hAnsi="Times New Roman"/>
                <w:b/>
                <w:sz w:val="24"/>
                <w:szCs w:val="24"/>
              </w:rPr>
              <w:t>Слайды №14-20)</w:t>
            </w:r>
            <w:proofErr w:type="gramEnd"/>
          </w:p>
          <w:p w:rsidR="008657A2" w:rsidRPr="00CD29C3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D29C3">
              <w:rPr>
                <w:rFonts w:ascii="Times New Roman" w:hAnsi="Times New Roman"/>
                <w:sz w:val="24"/>
                <w:szCs w:val="24"/>
              </w:rPr>
              <w:t xml:space="preserve">Законы </w:t>
            </w:r>
            <w:proofErr w:type="spellStart"/>
            <w:r w:rsidRPr="00CD29C3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 w:rsidRPr="00CD29C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C3">
              <w:rPr>
                <w:rFonts w:ascii="Times New Roman" w:hAnsi="Times New Roman"/>
                <w:b/>
                <w:sz w:val="24"/>
                <w:szCs w:val="24"/>
              </w:rPr>
              <w:t>Слайды №21,22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8657A2" w:rsidRPr="00A7557A" w:rsidRDefault="008657A2" w:rsidP="007767F7">
            <w:pPr>
              <w:spacing w:after="0" w:line="240" w:lineRule="auto"/>
              <w:ind w:firstLine="1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Научиться составлять эскиз, подбирать лоскутки.</w:t>
            </w:r>
            <w:r w:rsidRPr="00A7557A">
              <w:rPr>
                <w:rFonts w:ascii="Times New Roman" w:hAnsi="Times New Roman"/>
                <w:sz w:val="24"/>
                <w:szCs w:val="24"/>
              </w:rPr>
              <w:t xml:space="preserve">    Учащиеся    делают  </w:t>
            </w:r>
            <w:r w:rsidRPr="00A7557A">
              <w:rPr>
                <w:rFonts w:ascii="Times New Roman" w:hAnsi="Times New Roman"/>
                <w:b/>
                <w:sz w:val="24"/>
                <w:szCs w:val="24"/>
              </w:rPr>
              <w:t>вывод</w:t>
            </w:r>
            <w:r w:rsidRPr="00A7557A">
              <w:rPr>
                <w:rFonts w:ascii="Times New Roman" w:hAnsi="Times New Roman"/>
                <w:sz w:val="24"/>
                <w:szCs w:val="24"/>
              </w:rPr>
              <w:t xml:space="preserve">,  что  для  лоскутных  изделий  лучше  всего  использовать  хлопчатобумажные  и  льняные  ткани.  Они  просты  в  обработке  (их  легко  шить,  стирать  и  гладить), имеют  яркие  и  разнообразные  расцветки. </w:t>
            </w: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2977" w:type="dxa"/>
          </w:tcPr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 xml:space="preserve">-Л. Самоопределение, </w:t>
            </w:r>
            <w:proofErr w:type="spellStart"/>
            <w:r w:rsidRPr="00952CEA">
              <w:rPr>
                <w:rFonts w:ascii="Times New Roman" w:hAnsi="Times New Roman"/>
                <w:sz w:val="24"/>
                <w:szCs w:val="24"/>
              </w:rPr>
              <w:t>смыслообразование</w:t>
            </w:r>
            <w:proofErr w:type="spellEnd"/>
            <w:r w:rsidRPr="00952C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-П. самостоятельное выделение и формулирование познавательной цели, выбор наиболее эффективных способов решения задач.</w:t>
            </w:r>
          </w:p>
          <w:p w:rsidR="008657A2" w:rsidRPr="00952CEA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-Р.планирование, прогнозирование.</w:t>
            </w: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  <w:r w:rsidRPr="00952CEA">
              <w:rPr>
                <w:rFonts w:ascii="Times New Roman" w:hAnsi="Times New Roman"/>
                <w:sz w:val="24"/>
                <w:szCs w:val="24"/>
              </w:rPr>
              <w:t>-К. учёт разных мнений, аргументация своего мнения и позиции в коммуникации, учёт разных мнений.</w:t>
            </w:r>
          </w:p>
        </w:tc>
      </w:tr>
      <w:tr w:rsidR="008657A2" w:rsidRPr="00C97CCA" w:rsidTr="007767F7">
        <w:trPr>
          <w:trHeight w:val="2756"/>
        </w:trPr>
        <w:tc>
          <w:tcPr>
            <w:tcW w:w="851" w:type="dxa"/>
          </w:tcPr>
          <w:p w:rsidR="008657A2" w:rsidRPr="00C97CCA" w:rsidRDefault="008657A2" w:rsidP="008657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Первичное  закрепл</w:t>
            </w:r>
            <w:r>
              <w:rPr>
                <w:rFonts w:ascii="Times New Roman" w:hAnsi="Times New Roman"/>
                <w:sz w:val="24"/>
                <w:szCs w:val="24"/>
              </w:rPr>
              <w:t>ение новых знаний</w:t>
            </w:r>
            <w:r w:rsidRPr="008A35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Применение нового знания в типовых заданиях</w:t>
            </w:r>
          </w:p>
          <w:p w:rsidR="008657A2" w:rsidRPr="00CB399D" w:rsidRDefault="008657A2" w:rsidP="008657A2">
            <w:pPr>
              <w:pStyle w:val="a3"/>
              <w:numPr>
                <w:ilvl w:val="0"/>
                <w:numId w:val="3"/>
              </w:numPr>
              <w:ind w:left="34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0"/>
              </w:rPr>
              <w:t>Организовать  усвоение детьми нового способа действий при решении данного класса задач с их проговариванием во внешней речи.</w:t>
            </w:r>
          </w:p>
          <w:p w:rsidR="008657A2" w:rsidRPr="00CB399D" w:rsidRDefault="008657A2" w:rsidP="008657A2">
            <w:pPr>
              <w:pStyle w:val="a3"/>
              <w:numPr>
                <w:ilvl w:val="0"/>
                <w:numId w:val="3"/>
              </w:numPr>
              <w:ind w:left="34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0"/>
              </w:rPr>
              <w:t>Фронтально</w:t>
            </w:r>
          </w:p>
          <w:p w:rsidR="008657A2" w:rsidRPr="00D13250" w:rsidRDefault="008657A2" w:rsidP="008657A2">
            <w:pPr>
              <w:pStyle w:val="a3"/>
              <w:numPr>
                <w:ilvl w:val="0"/>
                <w:numId w:val="3"/>
              </w:numPr>
              <w:ind w:left="34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0"/>
              </w:rPr>
              <w:t>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B45C3B">
              <w:rPr>
                <w:rFonts w:ascii="Times New Roman" w:hAnsi="Times New Roman"/>
                <w:sz w:val="20"/>
              </w:rPr>
              <w:t xml:space="preserve"> парах или группах.</w:t>
            </w:r>
          </w:p>
        </w:tc>
        <w:tc>
          <w:tcPr>
            <w:tcW w:w="4536" w:type="dxa"/>
          </w:tcPr>
          <w:p w:rsidR="008657A2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Карточки-задания по законам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(Приложение №3).</w:t>
            </w: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Pr="005105F7" w:rsidRDefault="008657A2" w:rsidP="007767F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5F7">
              <w:rPr>
                <w:rFonts w:ascii="Times New Roman" w:hAnsi="Times New Roman"/>
                <w:sz w:val="24"/>
                <w:szCs w:val="24"/>
              </w:rPr>
              <w:t xml:space="preserve">Аналитический разбор узоров </w:t>
            </w:r>
            <w:r>
              <w:rPr>
                <w:rFonts w:ascii="Times New Roman" w:hAnsi="Times New Roman"/>
                <w:sz w:val="24"/>
                <w:szCs w:val="24"/>
              </w:rPr>
              <w:t>«Спираль» и «Изба» с использованием учебника  (стр.171, 172).</w:t>
            </w:r>
          </w:p>
          <w:p w:rsidR="008657A2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2551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 xml:space="preserve">Учащиеся работают по карточкам, после каждого выполненного действия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делают вывод. </w:t>
            </w:r>
            <w:r w:rsidRPr="00952CEA">
              <w:rPr>
                <w:rFonts w:ascii="Times New Roman" w:hAnsi="Times New Roman"/>
                <w:sz w:val="24"/>
                <w:szCs w:val="24"/>
              </w:rPr>
              <w:t xml:space="preserve"> Работают все на общий результат, в гру</w:t>
            </w:r>
            <w:r>
              <w:rPr>
                <w:rFonts w:ascii="Times New Roman" w:hAnsi="Times New Roman"/>
                <w:sz w:val="24"/>
                <w:szCs w:val="24"/>
              </w:rPr>
              <w:t>ппе должен быть ответственный</w:t>
            </w:r>
            <w:r w:rsidRPr="00952C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-П. анализ, синтез, обобщение, классификация</w:t>
            </w:r>
          </w:p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-К.учёт разных мнений, координирование разных позиций, формулирование и аргументация своего мнения и позиции в комму</w:t>
            </w:r>
            <w:r>
              <w:rPr>
                <w:rFonts w:ascii="Times New Roman" w:hAnsi="Times New Roman"/>
                <w:sz w:val="24"/>
                <w:szCs w:val="24"/>
              </w:rPr>
              <w:t>никации</w:t>
            </w:r>
            <w:r w:rsidRPr="008A35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57A2" w:rsidRPr="00C97CCA" w:rsidTr="007767F7">
        <w:trPr>
          <w:trHeight w:val="218"/>
        </w:trPr>
        <w:tc>
          <w:tcPr>
            <w:tcW w:w="851" w:type="dxa"/>
          </w:tcPr>
          <w:p w:rsidR="008657A2" w:rsidRPr="00C97CCA" w:rsidRDefault="008657A2" w:rsidP="008657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с </w:t>
            </w:r>
            <w:r w:rsidRPr="008A35D5">
              <w:rPr>
                <w:rFonts w:ascii="Times New Roman" w:hAnsi="Times New Roman"/>
                <w:sz w:val="24"/>
                <w:szCs w:val="24"/>
              </w:rPr>
              <w:lastRenderedPageBreak/>
              <w:t>самопроверкой по эталону.</w:t>
            </w:r>
          </w:p>
        </w:tc>
        <w:tc>
          <w:tcPr>
            <w:tcW w:w="3261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Самопроверка умения применять новое знание в </w:t>
            </w:r>
            <w:r w:rsidRPr="008A35D5">
              <w:rPr>
                <w:rFonts w:ascii="Times New Roman" w:hAnsi="Times New Roman"/>
                <w:sz w:val="24"/>
                <w:szCs w:val="24"/>
              </w:rPr>
              <w:lastRenderedPageBreak/>
              <w:t>типовых условиях.</w:t>
            </w:r>
          </w:p>
          <w:p w:rsidR="008657A2" w:rsidRPr="005105F7" w:rsidRDefault="008657A2" w:rsidP="008657A2">
            <w:pPr>
              <w:pStyle w:val="a3"/>
              <w:numPr>
                <w:ilvl w:val="0"/>
                <w:numId w:val="4"/>
              </w:numPr>
              <w:ind w:left="349"/>
              <w:rPr>
                <w:rFonts w:ascii="Times New Roman" w:hAnsi="Times New Roman"/>
                <w:sz w:val="28"/>
              </w:rPr>
            </w:pPr>
            <w:r w:rsidRPr="00CD0F69">
              <w:rPr>
                <w:rFonts w:ascii="Times New Roman" w:hAnsi="Times New Roman"/>
                <w:sz w:val="20"/>
                <w:szCs w:val="20"/>
              </w:rPr>
              <w:t>Организовать</w:t>
            </w:r>
            <w:r w:rsidRPr="00CD0F6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самостоятельное выполнение учащимися типовых заданий на новый способ действия.</w:t>
            </w:r>
          </w:p>
          <w:p w:rsidR="008657A2" w:rsidRPr="00341500" w:rsidRDefault="008657A2" w:rsidP="008657A2">
            <w:pPr>
              <w:pStyle w:val="a3"/>
              <w:numPr>
                <w:ilvl w:val="0"/>
                <w:numId w:val="4"/>
              </w:numPr>
              <w:ind w:left="34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0"/>
              </w:rPr>
              <w:t>Организовать вербальное сопоставление работы с эталоном для самопроверки</w:t>
            </w:r>
          </w:p>
          <w:p w:rsidR="008657A2" w:rsidRPr="00C97CCA" w:rsidRDefault="008657A2" w:rsidP="008657A2">
            <w:pPr>
              <w:pStyle w:val="a3"/>
              <w:numPr>
                <w:ilvl w:val="0"/>
                <w:numId w:val="4"/>
              </w:numPr>
              <w:ind w:left="349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0"/>
              </w:rPr>
              <w:t>По результатам выполнения самостоятельной работы организовать рефлексию деятельности.</w:t>
            </w:r>
          </w:p>
        </w:tc>
        <w:tc>
          <w:tcPr>
            <w:tcW w:w="4536" w:type="dxa"/>
          </w:tcPr>
          <w:p w:rsidR="008657A2" w:rsidRPr="00CD0F69" w:rsidRDefault="008657A2" w:rsidP="007767F7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</w:t>
            </w:r>
            <w:r w:rsidRPr="008A35D5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8A35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«Изготовление шаблонов</w:t>
            </w:r>
            <w:r w:rsidRPr="008A35D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D0F69">
              <w:rPr>
                <w:rFonts w:ascii="Times New Roman" w:hAnsi="Times New Roman"/>
                <w:b/>
                <w:sz w:val="24"/>
                <w:szCs w:val="24"/>
              </w:rPr>
              <w:t>Слайд №23.</w:t>
            </w: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lastRenderedPageBreak/>
              <w:t>Проверка учителем.</w:t>
            </w:r>
          </w:p>
        </w:tc>
        <w:tc>
          <w:tcPr>
            <w:tcW w:w="2551" w:type="dxa"/>
          </w:tcPr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lastRenderedPageBreak/>
              <w:t>Выполняют практическую работ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основой на эталон</w:t>
            </w:r>
            <w:r w:rsidRPr="008A35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-П. анализ, синтез, обобщение, </w:t>
            </w:r>
            <w:proofErr w:type="spellStart"/>
            <w:r w:rsidRPr="008A35D5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классификация</w:t>
            </w:r>
            <w:proofErr w:type="gramStart"/>
            <w:r w:rsidRPr="008A35D5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8A35D5">
              <w:rPr>
                <w:rFonts w:ascii="Times New Roman" w:hAnsi="Times New Roman"/>
                <w:sz w:val="24"/>
                <w:szCs w:val="24"/>
              </w:rPr>
              <w:t>ыполнение</w:t>
            </w:r>
            <w:proofErr w:type="spellEnd"/>
            <w:r w:rsidRPr="008A35D5">
              <w:rPr>
                <w:rFonts w:ascii="Times New Roman" w:hAnsi="Times New Roman"/>
                <w:sz w:val="24"/>
                <w:szCs w:val="24"/>
              </w:rPr>
              <w:t xml:space="preserve"> действий по </w:t>
            </w:r>
            <w:proofErr w:type="spellStart"/>
            <w:r w:rsidRPr="008A35D5">
              <w:rPr>
                <w:rFonts w:ascii="Times New Roman" w:hAnsi="Times New Roman"/>
                <w:sz w:val="24"/>
                <w:szCs w:val="24"/>
              </w:rPr>
              <w:t>алгоритму,доказательство</w:t>
            </w:r>
            <w:proofErr w:type="spellEnd"/>
          </w:p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 xml:space="preserve">-Р. </w:t>
            </w:r>
            <w:proofErr w:type="spellStart"/>
            <w:r w:rsidRPr="008A35D5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gramStart"/>
            <w:r w:rsidRPr="008A35D5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8A35D5">
              <w:rPr>
                <w:rFonts w:ascii="Times New Roman" w:hAnsi="Times New Roman"/>
                <w:sz w:val="24"/>
                <w:szCs w:val="24"/>
              </w:rPr>
              <w:t>ценка,волевая</w:t>
            </w:r>
            <w:proofErr w:type="spellEnd"/>
            <w:r w:rsidRPr="008A35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35D5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8A35D5">
              <w:rPr>
                <w:rFonts w:ascii="Times New Roman" w:hAnsi="Times New Roman"/>
                <w:sz w:val="24"/>
                <w:szCs w:val="24"/>
              </w:rPr>
              <w:t xml:space="preserve"> в ситуации затруднения.</w:t>
            </w:r>
          </w:p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-К. выражение своих мыслей с достаточной полнотой и точностью.</w:t>
            </w:r>
          </w:p>
        </w:tc>
      </w:tr>
      <w:tr w:rsidR="008657A2" w:rsidRPr="00C97CCA" w:rsidTr="007767F7">
        <w:trPr>
          <w:trHeight w:val="360"/>
        </w:trPr>
        <w:tc>
          <w:tcPr>
            <w:tcW w:w="851" w:type="dxa"/>
          </w:tcPr>
          <w:p w:rsidR="008657A2" w:rsidRPr="00C97CCA" w:rsidRDefault="008657A2" w:rsidP="008657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Включение в систему знаний и повторение.</w:t>
            </w:r>
          </w:p>
        </w:tc>
        <w:tc>
          <w:tcPr>
            <w:tcW w:w="3261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Включение нового знания в систему знаний, повторение и закрепление ранее изученного.</w:t>
            </w:r>
          </w:p>
          <w:p w:rsidR="008657A2" w:rsidRDefault="008657A2" w:rsidP="008657A2">
            <w:pPr>
              <w:pStyle w:val="a3"/>
              <w:numPr>
                <w:ilvl w:val="0"/>
                <w:numId w:val="5"/>
              </w:numPr>
              <w:ind w:left="31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Организовать выявление типов заданий, где используется новый способ действия,</w:t>
            </w:r>
          </w:p>
          <w:p w:rsidR="008657A2" w:rsidRPr="0028455F" w:rsidRDefault="008657A2" w:rsidP="008657A2">
            <w:pPr>
              <w:pStyle w:val="a3"/>
              <w:numPr>
                <w:ilvl w:val="0"/>
                <w:numId w:val="5"/>
              </w:numPr>
              <w:ind w:left="31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Организовать повторение ученого содержания.</w:t>
            </w:r>
          </w:p>
        </w:tc>
        <w:tc>
          <w:tcPr>
            <w:tcW w:w="4536" w:type="dxa"/>
          </w:tcPr>
          <w:p w:rsidR="008657A2" w:rsidRPr="00CD0F69" w:rsidRDefault="008657A2" w:rsidP="007767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Закрепление новых знаний. </w:t>
            </w:r>
            <w:r w:rsidRPr="009F4F45">
              <w:rPr>
                <w:rFonts w:ascii="Times New Roman" w:eastAsia="Times New Roman" w:hAnsi="Times New Roman"/>
                <w:b/>
                <w:sz w:val="24"/>
                <w:szCs w:val="24"/>
              </w:rPr>
              <w:t>Слайд № 24.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 xml:space="preserve">-Л. </w:t>
            </w:r>
            <w:proofErr w:type="spellStart"/>
            <w:r w:rsidRPr="008A35D5">
              <w:rPr>
                <w:rFonts w:ascii="Times New Roman" w:hAnsi="Times New Roman"/>
                <w:sz w:val="24"/>
                <w:szCs w:val="24"/>
              </w:rPr>
              <w:t>Нравтственно</w:t>
            </w:r>
            <w:proofErr w:type="spellEnd"/>
            <w:r w:rsidRPr="008A35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A35D5">
              <w:rPr>
                <w:rFonts w:ascii="Times New Roman" w:hAnsi="Times New Roman"/>
                <w:sz w:val="24"/>
                <w:szCs w:val="24"/>
              </w:rPr>
              <w:t>-э</w:t>
            </w:r>
            <w:proofErr w:type="gramEnd"/>
            <w:r w:rsidRPr="008A35D5">
              <w:rPr>
                <w:rFonts w:ascii="Times New Roman" w:hAnsi="Times New Roman"/>
                <w:sz w:val="24"/>
                <w:szCs w:val="24"/>
              </w:rPr>
              <w:t>тическое оценивание усваиваемого содержания.</w:t>
            </w:r>
          </w:p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-П. анализ, синтез, обобщение, аналогия, классификация, выполнение действий по алгоритму.</w:t>
            </w:r>
          </w:p>
        </w:tc>
      </w:tr>
      <w:tr w:rsidR="008657A2" w:rsidRPr="00C97CCA" w:rsidTr="007767F7">
        <w:trPr>
          <w:trHeight w:val="3974"/>
        </w:trPr>
        <w:tc>
          <w:tcPr>
            <w:tcW w:w="851" w:type="dxa"/>
          </w:tcPr>
          <w:p w:rsidR="008657A2" w:rsidRPr="00C97CCA" w:rsidRDefault="008657A2" w:rsidP="008657A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8"/>
              </w:rPr>
            </w:pPr>
          </w:p>
        </w:tc>
        <w:tc>
          <w:tcPr>
            <w:tcW w:w="1701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Рефлексия учебной деятельности.</w:t>
            </w:r>
          </w:p>
        </w:tc>
        <w:tc>
          <w:tcPr>
            <w:tcW w:w="3261" w:type="dxa"/>
          </w:tcPr>
          <w:p w:rsidR="008657A2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Соотнесение цели урока и его результатов, самооценка работы на уроке, осознание метода построения</w:t>
            </w:r>
            <w:r>
              <w:rPr>
                <w:rFonts w:ascii="Times New Roman" w:hAnsi="Times New Roman"/>
                <w:sz w:val="28"/>
              </w:rPr>
              <w:t xml:space="preserve"> нового знания</w:t>
            </w:r>
          </w:p>
          <w:p w:rsidR="008657A2" w:rsidRDefault="008657A2" w:rsidP="008657A2">
            <w:pPr>
              <w:pStyle w:val="a3"/>
              <w:numPr>
                <w:ilvl w:val="0"/>
                <w:numId w:val="6"/>
              </w:numPr>
              <w:ind w:left="45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Организовать фиксацию нового содержания, изученного на уроке.</w:t>
            </w:r>
          </w:p>
          <w:p w:rsidR="008657A2" w:rsidRDefault="008657A2" w:rsidP="008657A2">
            <w:pPr>
              <w:pStyle w:val="a3"/>
              <w:numPr>
                <w:ilvl w:val="0"/>
                <w:numId w:val="6"/>
              </w:numPr>
              <w:ind w:left="45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Организовать рефлексивный анализ учебной деятельности с точки зрения выполнения требований известных учащимся.</w:t>
            </w:r>
          </w:p>
          <w:p w:rsidR="008657A2" w:rsidRDefault="008657A2" w:rsidP="008657A2">
            <w:pPr>
              <w:pStyle w:val="a3"/>
              <w:numPr>
                <w:ilvl w:val="0"/>
                <w:numId w:val="6"/>
              </w:numPr>
              <w:ind w:left="45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Организовать оценивание учащимися собственной деятельности на уроке.</w:t>
            </w:r>
          </w:p>
          <w:p w:rsidR="008657A2" w:rsidRPr="00D13250" w:rsidRDefault="008657A2" w:rsidP="007767F7">
            <w:pPr>
              <w:pStyle w:val="a3"/>
              <w:ind w:left="99"/>
              <w:rPr>
                <w:rFonts w:ascii="Times New Roman" w:hAnsi="Times New Roman"/>
                <w:sz w:val="20"/>
              </w:rPr>
            </w:pPr>
          </w:p>
        </w:tc>
        <w:tc>
          <w:tcPr>
            <w:tcW w:w="4536" w:type="dxa"/>
          </w:tcPr>
          <w:p w:rsidR="008657A2" w:rsidRPr="009F4F4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Подведём итог урока.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4F45">
              <w:rPr>
                <w:rFonts w:ascii="Times New Roman" w:hAnsi="Times New Roman"/>
                <w:b/>
                <w:sz w:val="24"/>
                <w:szCs w:val="24"/>
              </w:rPr>
              <w:t>Слайд №25.</w:t>
            </w:r>
          </w:p>
        </w:tc>
        <w:tc>
          <w:tcPr>
            <w:tcW w:w="2551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 xml:space="preserve">Мы </w:t>
            </w:r>
            <w:r w:rsidRPr="008A35D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познакомились</w:t>
            </w:r>
            <w:r w:rsidRPr="008A35D5">
              <w:rPr>
                <w:rFonts w:ascii="Times New Roman" w:hAnsi="Times New Roman"/>
                <w:sz w:val="24"/>
                <w:szCs w:val="24"/>
              </w:rPr>
              <w:t xml:space="preserve"> с разнообразием  ремесел, </w:t>
            </w:r>
            <w:r w:rsidRPr="008A35D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научились </w:t>
            </w:r>
            <w:r w:rsidRPr="008A35D5">
              <w:rPr>
                <w:rFonts w:ascii="Times New Roman" w:hAnsi="Times New Roman"/>
                <w:sz w:val="24"/>
                <w:szCs w:val="24"/>
              </w:rPr>
              <w:t>создавать орнамент и цветовое сочетание материала.</w:t>
            </w:r>
          </w:p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Познакомились с основными способами соединения лоскутов.</w:t>
            </w:r>
          </w:p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 xml:space="preserve">Какие предметы быта </w:t>
            </w:r>
            <w:proofErr w:type="gramStart"/>
            <w:r w:rsidRPr="008A35D5">
              <w:rPr>
                <w:rFonts w:ascii="Times New Roman" w:hAnsi="Times New Roman"/>
                <w:sz w:val="24"/>
                <w:szCs w:val="24"/>
              </w:rPr>
              <w:t xml:space="preserve">могут быть созданы в технике лоскутное шитьё </w:t>
            </w:r>
            <w:r w:rsidRPr="008A35D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я узнаю</w:t>
            </w:r>
            <w:proofErr w:type="gramEnd"/>
            <w:r w:rsidRPr="008A35D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сам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а</w:t>
            </w:r>
            <w:r w:rsidRPr="008A35D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r w:rsidRPr="008A35D5">
              <w:rPr>
                <w:rFonts w:ascii="Times New Roman" w:hAnsi="Times New Roman"/>
                <w:sz w:val="24"/>
                <w:szCs w:val="24"/>
              </w:rPr>
              <w:t>и выберу изделие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</w:p>
        </w:tc>
        <w:tc>
          <w:tcPr>
            <w:tcW w:w="2977" w:type="dxa"/>
          </w:tcPr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 xml:space="preserve">-П. рефлексия способов и условий </w:t>
            </w:r>
            <w:proofErr w:type="spellStart"/>
            <w:r w:rsidRPr="008A35D5">
              <w:rPr>
                <w:rFonts w:ascii="Times New Roman" w:hAnsi="Times New Roman"/>
                <w:sz w:val="24"/>
                <w:szCs w:val="24"/>
              </w:rPr>
              <w:t>действия</w:t>
            </w:r>
            <w:proofErr w:type="gramStart"/>
            <w:r w:rsidRPr="008A35D5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8A35D5">
              <w:rPr>
                <w:rFonts w:ascii="Times New Roman" w:hAnsi="Times New Roman"/>
                <w:sz w:val="24"/>
                <w:szCs w:val="24"/>
              </w:rPr>
              <w:t>онтроль</w:t>
            </w:r>
            <w:proofErr w:type="spellEnd"/>
            <w:r w:rsidRPr="008A35D5">
              <w:rPr>
                <w:rFonts w:ascii="Times New Roman" w:hAnsi="Times New Roman"/>
                <w:sz w:val="24"/>
                <w:szCs w:val="24"/>
              </w:rPr>
              <w:t xml:space="preserve"> и оценка процесса и результатов деятельности,</w:t>
            </w:r>
          </w:p>
          <w:p w:rsidR="008657A2" w:rsidRPr="008A35D5" w:rsidRDefault="008657A2" w:rsidP="007767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 xml:space="preserve">-Л. Самооценка на основе  критерия </w:t>
            </w:r>
            <w:proofErr w:type="spellStart"/>
            <w:r w:rsidRPr="008A35D5">
              <w:rPr>
                <w:rFonts w:ascii="Times New Roman" w:hAnsi="Times New Roman"/>
                <w:sz w:val="24"/>
                <w:szCs w:val="24"/>
              </w:rPr>
              <w:t>успешности</w:t>
            </w:r>
            <w:proofErr w:type="gramStart"/>
            <w:r w:rsidRPr="008A35D5">
              <w:rPr>
                <w:rFonts w:ascii="Times New Roman" w:hAnsi="Times New Roman"/>
                <w:sz w:val="24"/>
                <w:szCs w:val="24"/>
              </w:rPr>
              <w:t>,а</w:t>
            </w:r>
            <w:proofErr w:type="gramEnd"/>
            <w:r w:rsidRPr="008A35D5">
              <w:rPr>
                <w:rFonts w:ascii="Times New Roman" w:hAnsi="Times New Roman"/>
                <w:sz w:val="24"/>
                <w:szCs w:val="24"/>
              </w:rPr>
              <w:t>декватное</w:t>
            </w:r>
            <w:proofErr w:type="spellEnd"/>
            <w:r w:rsidRPr="008A35D5">
              <w:rPr>
                <w:rFonts w:ascii="Times New Roman" w:hAnsi="Times New Roman"/>
                <w:sz w:val="24"/>
                <w:szCs w:val="24"/>
              </w:rPr>
              <w:t xml:space="preserve"> понимание причин успеха/неуспеха в учебной деятельности ;</w:t>
            </w:r>
          </w:p>
          <w:p w:rsidR="008657A2" w:rsidRPr="00C97CCA" w:rsidRDefault="008657A2" w:rsidP="007767F7">
            <w:pPr>
              <w:pStyle w:val="a3"/>
              <w:rPr>
                <w:rFonts w:ascii="Times New Roman" w:hAnsi="Times New Roman"/>
                <w:sz w:val="28"/>
              </w:rPr>
            </w:pPr>
            <w:r w:rsidRPr="008A35D5">
              <w:rPr>
                <w:rFonts w:ascii="Times New Roman" w:hAnsi="Times New Roman"/>
                <w:sz w:val="24"/>
                <w:szCs w:val="24"/>
              </w:rPr>
              <w:t>-К.планирование учебного сотрудничества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657A2" w:rsidRDefault="008657A2" w:rsidP="008657A2">
      <w:pPr>
        <w:rPr>
          <w:b/>
          <w:sz w:val="28"/>
          <w:szCs w:val="28"/>
        </w:rPr>
      </w:pPr>
    </w:p>
    <w:p w:rsidR="008657A2" w:rsidRDefault="008657A2" w:rsidP="008657A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№1</w:t>
      </w:r>
    </w:p>
    <w:p w:rsidR="008657A2" w:rsidRPr="00EC0E67" w:rsidRDefault="008657A2" w:rsidP="008657A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t>Вам</w:t>
      </w:r>
      <w:r w:rsidRPr="002927A5">
        <w:t xml:space="preserve"> необходимо </w:t>
      </w:r>
      <w:r>
        <w:t>разгадать кроссворд и назвать тему сегодняшнего урока, которая является ключевым словом в данном задании.</w:t>
      </w:r>
    </w:p>
    <w:tbl>
      <w:tblPr>
        <w:tblW w:w="7355" w:type="dxa"/>
        <w:tblInd w:w="108" w:type="dxa"/>
        <w:tblLook w:val="0000"/>
      </w:tblPr>
      <w:tblGrid>
        <w:gridCol w:w="364"/>
        <w:gridCol w:w="417"/>
        <w:gridCol w:w="469"/>
        <w:gridCol w:w="417"/>
        <w:gridCol w:w="452"/>
        <w:gridCol w:w="452"/>
        <w:gridCol w:w="417"/>
        <w:gridCol w:w="417"/>
        <w:gridCol w:w="417"/>
        <w:gridCol w:w="417"/>
        <w:gridCol w:w="434"/>
        <w:gridCol w:w="528"/>
        <w:gridCol w:w="528"/>
        <w:gridCol w:w="528"/>
        <w:gridCol w:w="528"/>
        <w:gridCol w:w="528"/>
        <w:gridCol w:w="317"/>
      </w:tblGrid>
      <w:tr w:rsidR="008657A2" w:rsidTr="007767F7">
        <w:trPr>
          <w:trHeight w:val="20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8657A2" w:rsidTr="007767F7">
        <w:trPr>
          <w:trHeight w:val="38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jc w:val="right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13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</w:tr>
      <w:tr w:rsidR="008657A2" w:rsidTr="007767F7">
        <w:trPr>
          <w:trHeight w:val="38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1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9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jc w:val="right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14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</w:tr>
      <w:tr w:rsidR="008657A2" w:rsidTr="007767F7">
        <w:trPr>
          <w:trHeight w:val="38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</w:tr>
      <w:tr w:rsidR="008657A2" w:rsidTr="007767F7">
        <w:trPr>
          <w:trHeight w:val="38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2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7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jc w:val="right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12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</w:tr>
      <w:tr w:rsidR="008657A2" w:rsidTr="007767F7">
        <w:trPr>
          <w:trHeight w:val="38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3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5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8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</w:tcPr>
          <w:p w:rsidR="008657A2" w:rsidRDefault="00BF551A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margin-left:3.75pt;margin-top:5.25pt;width:12.75pt;height:14.25pt;z-index:251662336;mso-position-horizontal-relative:text;mso-position-vertical-relative:text" fillcolor="window" strokecolor="windowText" o:insetmode="auto"/>
              </w:pic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jc w:val="center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10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jc w:val="right"/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11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</w:tr>
      <w:tr w:rsidR="008657A2" w:rsidTr="007767F7">
        <w:trPr>
          <w:trHeight w:val="38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</w:tr>
      <w:tr w:rsidR="008657A2" w:rsidTr="007767F7">
        <w:trPr>
          <w:trHeight w:val="38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</w:tr>
      <w:tr w:rsidR="008657A2" w:rsidTr="007767F7">
        <w:trPr>
          <w:trHeight w:val="38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</w:tr>
      <w:tr w:rsidR="008657A2" w:rsidTr="007767F7">
        <w:trPr>
          <w:trHeight w:val="38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</w:tr>
      <w:tr w:rsidR="008657A2" w:rsidTr="007767F7">
        <w:trPr>
          <w:trHeight w:val="38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8"/>
                <w:szCs w:val="28"/>
              </w:rPr>
            </w:pPr>
            <w:r>
              <w:rPr>
                <w:rFonts w:ascii="Arial CYR" w:hAnsi="Arial CYR" w:cs="Arial CYR"/>
                <w:sz w:val="28"/>
                <w:szCs w:val="28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</w:tr>
      <w:tr w:rsidR="008657A2" w:rsidTr="007767F7">
        <w:trPr>
          <w:trHeight w:val="38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36"/>
                <w:szCs w:val="36"/>
              </w:rPr>
            </w:pPr>
            <w:r>
              <w:rPr>
                <w:rFonts w:ascii="Arial CYR" w:hAnsi="Arial CYR" w:cs="Arial CYR"/>
                <w:sz w:val="36"/>
                <w:szCs w:val="36"/>
              </w:rPr>
              <w:t> </w:t>
            </w:r>
          </w:p>
        </w:tc>
      </w:tr>
      <w:tr w:rsidR="008657A2" w:rsidTr="007767F7">
        <w:trPr>
          <w:trHeight w:val="7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8657A2" w:rsidTr="007767F7">
        <w:trPr>
          <w:trHeight w:val="7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00FFFF"/>
            <w:noWrap/>
            <w:vAlign w:val="bottom"/>
          </w:tcPr>
          <w:p w:rsidR="008657A2" w:rsidRDefault="008657A2" w:rsidP="007767F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657A2" w:rsidRPr="006238AA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6238AA">
        <w:lastRenderedPageBreak/>
        <w:t>Приспособление для хранения игл.</w:t>
      </w:r>
    </w:p>
    <w:p w:rsidR="008657A2" w:rsidRPr="006238AA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6238AA">
        <w:t>Инструмент для раскроя ткани.</w:t>
      </w:r>
    </w:p>
    <w:p w:rsidR="008657A2" w:rsidRPr="006238AA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6238AA">
        <w:t>Ряд однородных повторяющихся стежков.</w:t>
      </w:r>
    </w:p>
    <w:p w:rsidR="008657A2" w:rsidRPr="006238AA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6238AA">
        <w:t>Графическое изображение будущего изделия, выполненное от руки.</w:t>
      </w:r>
    </w:p>
    <w:p w:rsidR="008657A2" w:rsidRPr="006238AA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6238AA">
        <w:t>Уменьшение размеров ткани под действием тепла и влаги.</w:t>
      </w:r>
    </w:p>
    <w:p w:rsidR="008657A2" w:rsidRPr="006238AA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6238AA">
        <w:t>Нить</w:t>
      </w:r>
      <w:r>
        <w:t>,</w:t>
      </w:r>
      <w:r w:rsidRPr="006238AA">
        <w:t xml:space="preserve"> идущая поперек ткани.</w:t>
      </w:r>
    </w:p>
    <w:p w:rsidR="008657A2" w:rsidRPr="006238AA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О</w:t>
      </w:r>
      <w:r w:rsidRPr="006238AA">
        <w:t>днолетние травянистое растение дающие волокно того же названия.</w:t>
      </w:r>
    </w:p>
    <w:p w:rsidR="008657A2" w:rsidRPr="006238AA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6238AA">
        <w:t>Нить</w:t>
      </w:r>
      <w:r>
        <w:t>,</w:t>
      </w:r>
      <w:r w:rsidRPr="006238AA">
        <w:t xml:space="preserve"> идущая вдоль ткани.</w:t>
      </w:r>
    </w:p>
    <w:p w:rsidR="008657A2" w:rsidRPr="006238AA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Л</w:t>
      </w:r>
      <w:r w:rsidRPr="006238AA">
        <w:t>егкая ткань полотняного переплетения для легких платьев, сарафанов, халатов.</w:t>
      </w:r>
    </w:p>
    <w:p w:rsidR="008657A2" w:rsidRPr="006238AA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6238AA">
        <w:t>Волокно животного происхождения</w:t>
      </w:r>
    </w:p>
    <w:p w:rsidR="008657A2" w:rsidRPr="006238AA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6238AA">
        <w:t>Инструмент для ручной работы с тканью.</w:t>
      </w:r>
    </w:p>
    <w:p w:rsidR="008657A2" w:rsidRPr="006238AA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6238AA">
        <w:t>Оборудование для влажно-тепловой обработки.</w:t>
      </w:r>
    </w:p>
    <w:p w:rsidR="008657A2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 w:rsidRPr="006238AA">
        <w:t>Материал, который изготовляют на тк</w:t>
      </w:r>
      <w:r>
        <w:t xml:space="preserve">ацком станке путем переплетении </w:t>
      </w:r>
      <w:r w:rsidRPr="006238AA">
        <w:t>нитей.</w:t>
      </w:r>
    </w:p>
    <w:p w:rsidR="008657A2" w:rsidRDefault="008657A2" w:rsidP="008657A2">
      <w:pPr>
        <w:numPr>
          <w:ilvl w:val="0"/>
          <w:numId w:val="7"/>
        </w:numPr>
        <w:spacing w:before="100" w:beforeAutospacing="1" w:after="100" w:afterAutospacing="1" w:line="240" w:lineRule="auto"/>
      </w:pPr>
      <w:r>
        <w:t>М</w:t>
      </w:r>
      <w:r w:rsidRPr="006238AA">
        <w:t>аленький чудесный помощник для безопасной работы с иглой</w:t>
      </w:r>
    </w:p>
    <w:p w:rsidR="008657A2" w:rsidRDefault="008657A2" w:rsidP="008657A2">
      <w:pPr>
        <w:spacing w:before="100" w:beforeAutospacing="1" w:after="100" w:afterAutospacing="1" w:line="240" w:lineRule="auto"/>
        <w:ind w:left="720"/>
      </w:pPr>
    </w:p>
    <w:p w:rsidR="008657A2" w:rsidRDefault="008657A2" w:rsidP="008657A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Приложение №2</w:t>
      </w:r>
    </w:p>
    <w:p w:rsidR="008657A2" w:rsidRPr="004A1C9F" w:rsidRDefault="008657A2" w:rsidP="008657A2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1C9F">
        <w:rPr>
          <w:rFonts w:ascii="Times New Roman" w:hAnsi="Times New Roman"/>
          <w:sz w:val="24"/>
          <w:szCs w:val="24"/>
        </w:rPr>
        <w:t xml:space="preserve">1.Хлопчатобумажная ткань изготовлена </w:t>
      </w:r>
      <w:proofErr w:type="gramStart"/>
      <w:r w:rsidRPr="004A1C9F">
        <w:rPr>
          <w:rFonts w:ascii="Times New Roman" w:hAnsi="Times New Roman"/>
          <w:sz w:val="24"/>
          <w:szCs w:val="24"/>
        </w:rPr>
        <w:t>из</w:t>
      </w:r>
      <w:proofErr w:type="gramEnd"/>
      <w:r w:rsidRPr="004A1C9F">
        <w:rPr>
          <w:rFonts w:ascii="Times New Roman" w:hAnsi="Times New Roman"/>
          <w:sz w:val="24"/>
          <w:szCs w:val="24"/>
        </w:rPr>
        <w:t xml:space="preserve"> льна (нет.)</w:t>
      </w:r>
    </w:p>
    <w:p w:rsidR="008657A2" w:rsidRPr="004A1C9F" w:rsidRDefault="008657A2" w:rsidP="008657A2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1C9F">
        <w:rPr>
          <w:rFonts w:ascii="Times New Roman" w:hAnsi="Times New Roman"/>
          <w:sz w:val="24"/>
          <w:szCs w:val="24"/>
        </w:rPr>
        <w:t>2. На лицевой стороне напе</w:t>
      </w:r>
      <w:r>
        <w:rPr>
          <w:rFonts w:ascii="Times New Roman" w:hAnsi="Times New Roman"/>
          <w:sz w:val="24"/>
          <w:szCs w:val="24"/>
        </w:rPr>
        <w:t xml:space="preserve">чатан рисунок бледный </w:t>
      </w:r>
      <w:r w:rsidRPr="004A1C9F">
        <w:rPr>
          <w:rFonts w:ascii="Times New Roman" w:hAnsi="Times New Roman"/>
          <w:sz w:val="24"/>
          <w:szCs w:val="24"/>
        </w:rPr>
        <w:t>(нет).</w:t>
      </w:r>
    </w:p>
    <w:p w:rsidR="008657A2" w:rsidRPr="004A1C9F" w:rsidRDefault="008657A2" w:rsidP="008657A2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1C9F">
        <w:rPr>
          <w:rFonts w:ascii="Times New Roman" w:hAnsi="Times New Roman"/>
          <w:sz w:val="24"/>
          <w:szCs w:val="24"/>
        </w:rPr>
        <w:t>3.Нить основы идёт вдоль кромки (да)</w:t>
      </w:r>
      <w:r>
        <w:rPr>
          <w:rFonts w:ascii="Times New Roman" w:hAnsi="Times New Roman"/>
          <w:sz w:val="24"/>
          <w:szCs w:val="24"/>
        </w:rPr>
        <w:t>.</w:t>
      </w:r>
    </w:p>
    <w:p w:rsidR="008657A2" w:rsidRPr="004A1C9F" w:rsidRDefault="008657A2" w:rsidP="008657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1C9F">
        <w:rPr>
          <w:rFonts w:ascii="Times New Roman" w:hAnsi="Times New Roman"/>
          <w:sz w:val="24"/>
          <w:szCs w:val="24"/>
        </w:rPr>
        <w:t>4. Нить, идущая поперёк нити основы – уток (да).</w:t>
      </w:r>
    </w:p>
    <w:p w:rsidR="008657A2" w:rsidRPr="004A1C9F" w:rsidRDefault="008657A2" w:rsidP="008657A2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A1C9F">
        <w:rPr>
          <w:rFonts w:ascii="Times New Roman" w:hAnsi="Times New Roman"/>
          <w:sz w:val="24"/>
          <w:szCs w:val="24"/>
        </w:rPr>
        <w:t xml:space="preserve">5.Стачать – это значит соединить детали, примерно равные  по величине, строчками постоянного назначения по намеченным линиям (да).   </w:t>
      </w:r>
    </w:p>
    <w:p w:rsidR="008657A2" w:rsidRPr="00BD3257" w:rsidRDefault="008657A2" w:rsidP="008657A2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3257">
        <w:rPr>
          <w:rFonts w:ascii="Times New Roman" w:hAnsi="Times New Roman"/>
          <w:sz w:val="24"/>
          <w:szCs w:val="24"/>
        </w:rPr>
        <w:t>6.Ткань, окрашенная в один цвет</w:t>
      </w:r>
      <w:r>
        <w:rPr>
          <w:rFonts w:ascii="Times New Roman" w:hAnsi="Times New Roman"/>
          <w:sz w:val="24"/>
          <w:szCs w:val="24"/>
        </w:rPr>
        <w:t>,</w:t>
      </w:r>
      <w:r w:rsidRPr="00BD3257">
        <w:rPr>
          <w:rFonts w:ascii="Times New Roman" w:hAnsi="Times New Roman"/>
          <w:sz w:val="24"/>
          <w:szCs w:val="24"/>
        </w:rPr>
        <w:t xml:space="preserve"> называется гладкокрашеной (да).</w:t>
      </w:r>
    </w:p>
    <w:p w:rsidR="008657A2" w:rsidRDefault="008657A2" w:rsidP="008657A2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D3257">
        <w:rPr>
          <w:rFonts w:ascii="Times New Roman" w:hAnsi="Times New Roman"/>
          <w:sz w:val="24"/>
          <w:szCs w:val="24"/>
        </w:rPr>
        <w:t>7. Ткань с ярким рисунком на лицевой стороне называется набивной (да).</w:t>
      </w:r>
    </w:p>
    <w:p w:rsidR="008657A2" w:rsidRDefault="008657A2" w:rsidP="008657A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Приложение №3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>Вариант 1.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>1. Подчеркни три основных цвета: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 xml:space="preserve">Красный, </w:t>
      </w:r>
      <w:proofErr w:type="spellStart"/>
      <w:r w:rsidRPr="006D595C">
        <w:rPr>
          <w:rFonts w:ascii="Times New Roman" w:hAnsi="Times New Roman"/>
          <w:sz w:val="24"/>
          <w:szCs w:val="24"/>
        </w:rPr>
        <w:t>розовый</w:t>
      </w:r>
      <w:proofErr w:type="spellEnd"/>
      <w:r w:rsidRPr="006D595C">
        <w:rPr>
          <w:rFonts w:ascii="Times New Roman" w:hAnsi="Times New Roman"/>
          <w:sz w:val="24"/>
          <w:szCs w:val="24"/>
        </w:rPr>
        <w:t>, оранжевый, зелёный, синий, белый, чёрный, жёлтый.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>2. Допиши формулы получения дополнительных цветов: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595C">
        <w:rPr>
          <w:rFonts w:ascii="Times New Roman" w:hAnsi="Times New Roman"/>
          <w:sz w:val="24"/>
          <w:szCs w:val="24"/>
        </w:rPr>
        <w:t>Красный</w:t>
      </w:r>
      <w:proofErr w:type="gramEnd"/>
      <w:r w:rsidRPr="006D595C">
        <w:rPr>
          <w:rFonts w:ascii="Times New Roman" w:hAnsi="Times New Roman"/>
          <w:sz w:val="24"/>
          <w:szCs w:val="24"/>
        </w:rPr>
        <w:t xml:space="preserve"> + синий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595C">
        <w:rPr>
          <w:rFonts w:ascii="Times New Roman" w:hAnsi="Times New Roman"/>
          <w:sz w:val="24"/>
          <w:szCs w:val="24"/>
        </w:rPr>
        <w:t>=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595C">
        <w:rPr>
          <w:rFonts w:ascii="Times New Roman" w:hAnsi="Times New Roman"/>
          <w:sz w:val="24"/>
          <w:szCs w:val="24"/>
        </w:rPr>
        <w:t>Красный</w:t>
      </w:r>
      <w:proofErr w:type="gramEnd"/>
      <w:r w:rsidRPr="006D595C">
        <w:rPr>
          <w:rFonts w:ascii="Times New Roman" w:hAnsi="Times New Roman"/>
          <w:sz w:val="24"/>
          <w:szCs w:val="24"/>
        </w:rPr>
        <w:t xml:space="preserve"> + жёлтый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595C">
        <w:rPr>
          <w:rFonts w:ascii="Times New Roman" w:hAnsi="Times New Roman"/>
          <w:sz w:val="24"/>
          <w:szCs w:val="24"/>
        </w:rPr>
        <w:t>=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595C">
        <w:rPr>
          <w:rFonts w:ascii="Times New Roman" w:hAnsi="Times New Roman"/>
          <w:sz w:val="24"/>
          <w:szCs w:val="24"/>
        </w:rPr>
        <w:t>Жёлтый</w:t>
      </w:r>
      <w:proofErr w:type="gramEnd"/>
      <w:r w:rsidRPr="006D595C">
        <w:rPr>
          <w:rFonts w:ascii="Times New Roman" w:hAnsi="Times New Roman"/>
          <w:sz w:val="24"/>
          <w:szCs w:val="24"/>
        </w:rPr>
        <w:t xml:space="preserve"> + синий =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>3.Составь гармонические  композиции из двух цветов, пользуясь</w:t>
      </w:r>
      <w:r>
        <w:rPr>
          <w:rFonts w:ascii="Times New Roman" w:hAnsi="Times New Roman"/>
          <w:sz w:val="24"/>
          <w:szCs w:val="24"/>
        </w:rPr>
        <w:t xml:space="preserve"> цветовым кругом, и раскрась 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134"/>
        <w:gridCol w:w="1204"/>
        <w:gridCol w:w="1205"/>
        <w:gridCol w:w="1135"/>
        <w:gridCol w:w="1257"/>
        <w:gridCol w:w="1011"/>
        <w:gridCol w:w="992"/>
      </w:tblGrid>
      <w:tr w:rsidR="008657A2" w:rsidRPr="006D595C" w:rsidTr="007767F7">
        <w:tc>
          <w:tcPr>
            <w:tcW w:w="1242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>4. Назови группы цветов, объединяющей чёрный, белый и оттенки серого цвета.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67"/>
        <w:gridCol w:w="567"/>
        <w:gridCol w:w="56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8657A2" w:rsidRPr="006D595C" w:rsidTr="007767F7">
        <w:tc>
          <w:tcPr>
            <w:tcW w:w="534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Назови</w:t>
      </w:r>
      <w:r w:rsidRPr="006D595C">
        <w:rPr>
          <w:rFonts w:ascii="Times New Roman" w:hAnsi="Times New Roman"/>
          <w:sz w:val="24"/>
          <w:szCs w:val="24"/>
        </w:rPr>
        <w:t xml:space="preserve"> тёплые цвета.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>6. Цвет, который является контрастным красному.</w:t>
      </w:r>
    </w:p>
    <w:p w:rsidR="008657A2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>Вариант 2.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Подчеркни три дополнительных</w:t>
      </w:r>
      <w:r w:rsidRPr="006D595C">
        <w:rPr>
          <w:rFonts w:ascii="Times New Roman" w:hAnsi="Times New Roman"/>
          <w:sz w:val="24"/>
          <w:szCs w:val="24"/>
        </w:rPr>
        <w:t xml:space="preserve"> цвета: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>Красный,</w:t>
      </w:r>
      <w:r>
        <w:rPr>
          <w:rFonts w:ascii="Times New Roman" w:hAnsi="Times New Roman"/>
          <w:sz w:val="24"/>
          <w:szCs w:val="24"/>
        </w:rPr>
        <w:t xml:space="preserve"> фиолетовый</w:t>
      </w:r>
      <w:r w:rsidRPr="006D595C">
        <w:rPr>
          <w:rFonts w:ascii="Times New Roman" w:hAnsi="Times New Roman"/>
          <w:sz w:val="24"/>
          <w:szCs w:val="24"/>
        </w:rPr>
        <w:t>, оранжевый, зелёный, синий, белый, чёрный, жёлтый.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>2. Допиши формулы получения дополнительных цветов: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595C">
        <w:rPr>
          <w:rFonts w:ascii="Times New Roman" w:hAnsi="Times New Roman"/>
          <w:sz w:val="24"/>
          <w:szCs w:val="24"/>
        </w:rPr>
        <w:t>Красный</w:t>
      </w:r>
      <w:proofErr w:type="gramEnd"/>
      <w:r w:rsidRPr="006D595C">
        <w:rPr>
          <w:rFonts w:ascii="Times New Roman" w:hAnsi="Times New Roman"/>
          <w:sz w:val="24"/>
          <w:szCs w:val="24"/>
        </w:rPr>
        <w:t xml:space="preserve"> + синий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595C">
        <w:rPr>
          <w:rFonts w:ascii="Times New Roman" w:hAnsi="Times New Roman"/>
          <w:sz w:val="24"/>
          <w:szCs w:val="24"/>
        </w:rPr>
        <w:t>=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595C">
        <w:rPr>
          <w:rFonts w:ascii="Times New Roman" w:hAnsi="Times New Roman"/>
          <w:sz w:val="24"/>
          <w:szCs w:val="24"/>
        </w:rPr>
        <w:t>Красный</w:t>
      </w:r>
      <w:proofErr w:type="gramEnd"/>
      <w:r w:rsidRPr="006D595C">
        <w:rPr>
          <w:rFonts w:ascii="Times New Roman" w:hAnsi="Times New Roman"/>
          <w:sz w:val="24"/>
          <w:szCs w:val="24"/>
        </w:rPr>
        <w:t xml:space="preserve"> + жёлтый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595C">
        <w:rPr>
          <w:rFonts w:ascii="Times New Roman" w:hAnsi="Times New Roman"/>
          <w:sz w:val="24"/>
          <w:szCs w:val="24"/>
        </w:rPr>
        <w:t>=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D595C">
        <w:rPr>
          <w:rFonts w:ascii="Times New Roman" w:hAnsi="Times New Roman"/>
          <w:sz w:val="24"/>
          <w:szCs w:val="24"/>
        </w:rPr>
        <w:t>Жёлтый</w:t>
      </w:r>
      <w:proofErr w:type="gramEnd"/>
      <w:r w:rsidRPr="006D595C">
        <w:rPr>
          <w:rFonts w:ascii="Times New Roman" w:hAnsi="Times New Roman"/>
          <w:sz w:val="24"/>
          <w:szCs w:val="24"/>
        </w:rPr>
        <w:t xml:space="preserve"> + синий =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>3.Составь гармонические  композиции из двух цветов, пользуясь цветовым кругом, и раскрась их.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1134"/>
        <w:gridCol w:w="1204"/>
        <w:gridCol w:w="1205"/>
        <w:gridCol w:w="1135"/>
        <w:gridCol w:w="1257"/>
        <w:gridCol w:w="1011"/>
        <w:gridCol w:w="992"/>
      </w:tblGrid>
      <w:tr w:rsidR="008657A2" w:rsidRPr="006D595C" w:rsidTr="007767F7">
        <w:tc>
          <w:tcPr>
            <w:tcW w:w="1242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>4. Назови группы цветов, объединяющей чёрный, белый и оттенки серого цвета.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67"/>
        <w:gridCol w:w="567"/>
        <w:gridCol w:w="56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</w:tblGrid>
      <w:tr w:rsidR="008657A2" w:rsidRPr="006D595C" w:rsidTr="007767F7">
        <w:tc>
          <w:tcPr>
            <w:tcW w:w="534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657A2" w:rsidRPr="00187FB8" w:rsidRDefault="008657A2" w:rsidP="007767F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Назови холодные</w:t>
      </w:r>
      <w:r w:rsidRPr="006D595C">
        <w:rPr>
          <w:rFonts w:ascii="Times New Roman" w:hAnsi="Times New Roman"/>
          <w:sz w:val="24"/>
          <w:szCs w:val="24"/>
        </w:rPr>
        <w:t xml:space="preserve"> цвета.</w:t>
      </w:r>
    </w:p>
    <w:p w:rsidR="008657A2" w:rsidRPr="006D595C" w:rsidRDefault="008657A2" w:rsidP="008657A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D595C">
        <w:rPr>
          <w:rFonts w:ascii="Times New Roman" w:hAnsi="Times New Roman"/>
          <w:sz w:val="24"/>
          <w:szCs w:val="24"/>
        </w:rPr>
        <w:t>6. Цвет, котор</w:t>
      </w:r>
      <w:r>
        <w:rPr>
          <w:rFonts w:ascii="Times New Roman" w:hAnsi="Times New Roman"/>
          <w:sz w:val="24"/>
          <w:szCs w:val="24"/>
        </w:rPr>
        <w:t>ый является контрастным зелёному</w:t>
      </w:r>
      <w:r w:rsidRPr="006D595C">
        <w:rPr>
          <w:rFonts w:ascii="Times New Roman" w:hAnsi="Times New Roman"/>
          <w:sz w:val="24"/>
          <w:szCs w:val="24"/>
        </w:rPr>
        <w:t>.</w:t>
      </w:r>
    </w:p>
    <w:p w:rsidR="008657A2" w:rsidRDefault="008657A2" w:rsidP="008657A2">
      <w:pPr>
        <w:rPr>
          <w:rFonts w:ascii="Times New Roman" w:hAnsi="Times New Roman" w:cs="Times New Roman"/>
          <w:b/>
          <w:sz w:val="28"/>
          <w:szCs w:val="28"/>
        </w:rPr>
      </w:pPr>
    </w:p>
    <w:p w:rsidR="00E96625" w:rsidRDefault="00E96625" w:rsidP="008657A2">
      <w:pPr>
        <w:rPr>
          <w:rFonts w:ascii="Times New Roman" w:hAnsi="Times New Roman" w:cs="Times New Roman"/>
          <w:b/>
          <w:sz w:val="28"/>
          <w:szCs w:val="28"/>
        </w:rPr>
      </w:pPr>
    </w:p>
    <w:p w:rsidR="00E96625" w:rsidRDefault="00E96625" w:rsidP="008657A2">
      <w:pPr>
        <w:rPr>
          <w:rFonts w:ascii="Times New Roman" w:hAnsi="Times New Roman" w:cs="Times New Roman"/>
          <w:b/>
          <w:sz w:val="28"/>
          <w:szCs w:val="28"/>
        </w:rPr>
      </w:pPr>
    </w:p>
    <w:p w:rsidR="00E96625" w:rsidRDefault="00E96625" w:rsidP="008657A2">
      <w:pPr>
        <w:rPr>
          <w:rFonts w:ascii="Times New Roman" w:hAnsi="Times New Roman" w:cs="Times New Roman"/>
          <w:b/>
          <w:sz w:val="28"/>
          <w:szCs w:val="28"/>
        </w:rPr>
      </w:pPr>
    </w:p>
    <w:p w:rsidR="00E96625" w:rsidRDefault="00E96625" w:rsidP="008657A2">
      <w:pPr>
        <w:rPr>
          <w:rFonts w:ascii="Times New Roman" w:hAnsi="Times New Roman" w:cs="Times New Roman"/>
          <w:b/>
          <w:sz w:val="28"/>
          <w:szCs w:val="28"/>
        </w:rPr>
      </w:pPr>
    </w:p>
    <w:p w:rsidR="00E96625" w:rsidRDefault="00E96625" w:rsidP="008657A2">
      <w:pPr>
        <w:rPr>
          <w:rFonts w:ascii="Times New Roman" w:hAnsi="Times New Roman" w:cs="Times New Roman"/>
          <w:b/>
          <w:sz w:val="28"/>
          <w:szCs w:val="28"/>
        </w:rPr>
      </w:pPr>
    </w:p>
    <w:p w:rsidR="00E96625" w:rsidRPr="00E96625" w:rsidRDefault="00E96625" w:rsidP="008657A2">
      <w:pPr>
        <w:rPr>
          <w:rFonts w:ascii="Times New Roman" w:hAnsi="Times New Roman" w:cs="Times New Roman"/>
          <w:b/>
          <w:sz w:val="28"/>
          <w:szCs w:val="28"/>
        </w:rPr>
      </w:pPr>
    </w:p>
    <w:p w:rsidR="008657A2" w:rsidRPr="00E96625" w:rsidRDefault="00E96625" w:rsidP="008657A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Стихи о лоскутках</w:t>
      </w:r>
    </w:p>
    <w:p w:rsidR="00E96625" w:rsidRPr="00E96625" w:rsidRDefault="00E96625" w:rsidP="00E96625">
      <w:pPr>
        <w:spacing w:after="0"/>
        <w:jc w:val="both"/>
        <w:rPr>
          <w:rFonts w:ascii="Times New Roman" w:hAnsi="Times New Roman" w:cs="Times New Roman"/>
        </w:rPr>
      </w:pPr>
    </w:p>
    <w:p w:rsidR="00E96625" w:rsidRPr="00E96625" w:rsidRDefault="00E96625" w:rsidP="00E96625">
      <w:pPr>
        <w:pStyle w:val="a4"/>
        <w:spacing w:before="0" w:beforeAutospacing="0" w:after="30" w:afterAutospacing="0"/>
        <w:rPr>
          <w:bCs/>
          <w:sz w:val="28"/>
          <w:szCs w:val="28"/>
        </w:rPr>
      </w:pPr>
      <w:r w:rsidRPr="00E96625">
        <w:rPr>
          <w:bCs/>
          <w:sz w:val="28"/>
          <w:szCs w:val="28"/>
        </w:rPr>
        <w:t>Держу в руке как прошлого страничку</w:t>
      </w:r>
    </w:p>
    <w:p w:rsidR="00E96625" w:rsidRPr="00E96625" w:rsidRDefault="00E96625" w:rsidP="00E96625">
      <w:pPr>
        <w:pStyle w:val="a4"/>
        <w:spacing w:before="0" w:beforeAutospacing="0" w:after="30" w:afterAutospacing="0"/>
        <w:rPr>
          <w:bCs/>
          <w:sz w:val="28"/>
          <w:szCs w:val="28"/>
        </w:rPr>
      </w:pPr>
      <w:r w:rsidRPr="00E96625">
        <w:rPr>
          <w:bCs/>
          <w:sz w:val="28"/>
          <w:szCs w:val="28"/>
        </w:rPr>
        <w:t>Забытый всеми старый лоскуток.</w:t>
      </w:r>
      <w:r w:rsidRPr="00E96625">
        <w:rPr>
          <w:bCs/>
          <w:sz w:val="28"/>
          <w:szCs w:val="28"/>
        </w:rPr>
        <w:br/>
        <w:t>На нем рисунок: веточки да птички,</w:t>
      </w:r>
    </w:p>
    <w:p w:rsidR="00E96625" w:rsidRPr="00E96625" w:rsidRDefault="00E96625" w:rsidP="00E96625">
      <w:pPr>
        <w:pStyle w:val="a4"/>
        <w:spacing w:before="0" w:beforeAutospacing="0" w:after="30" w:afterAutospacing="0"/>
        <w:rPr>
          <w:sz w:val="28"/>
          <w:szCs w:val="28"/>
        </w:rPr>
      </w:pPr>
      <w:r w:rsidRPr="00E96625">
        <w:rPr>
          <w:bCs/>
          <w:sz w:val="28"/>
          <w:szCs w:val="28"/>
        </w:rPr>
        <w:t>И теплоты невидимый поток.</w:t>
      </w:r>
    </w:p>
    <w:p w:rsidR="00E96625" w:rsidRPr="00E96625" w:rsidRDefault="00E96625" w:rsidP="00E96625">
      <w:pPr>
        <w:pStyle w:val="a4"/>
        <w:spacing w:before="0" w:beforeAutospacing="0" w:after="30" w:afterAutospacing="0"/>
        <w:rPr>
          <w:sz w:val="28"/>
          <w:szCs w:val="28"/>
        </w:rPr>
      </w:pPr>
      <w:r w:rsidRPr="00E96625">
        <w:rPr>
          <w:bCs/>
          <w:sz w:val="28"/>
          <w:szCs w:val="28"/>
        </w:rPr>
        <w:t>А предо мной лежит гора из тканей,</w:t>
      </w:r>
      <w:r w:rsidRPr="00E96625">
        <w:rPr>
          <w:bCs/>
          <w:sz w:val="28"/>
          <w:szCs w:val="28"/>
        </w:rPr>
        <w:br/>
        <w:t>Больших и малых разноцветных лоскутов,</w:t>
      </w:r>
      <w:r w:rsidRPr="00E96625">
        <w:rPr>
          <w:bCs/>
          <w:sz w:val="28"/>
          <w:szCs w:val="28"/>
        </w:rPr>
        <w:br/>
        <w:t>И каждый яркостью своею манит.</w:t>
      </w:r>
      <w:r w:rsidRPr="00E96625">
        <w:rPr>
          <w:bCs/>
          <w:sz w:val="28"/>
          <w:szCs w:val="28"/>
        </w:rPr>
        <w:br/>
        <w:t>Еще немного - и сюжет готов!</w:t>
      </w:r>
    </w:p>
    <w:p w:rsidR="00E96625" w:rsidRPr="00E96625" w:rsidRDefault="00E96625" w:rsidP="00E96625">
      <w:pPr>
        <w:pStyle w:val="a4"/>
        <w:spacing w:before="0" w:beforeAutospacing="0" w:after="30" w:afterAutospacing="0"/>
        <w:rPr>
          <w:bCs/>
          <w:sz w:val="28"/>
          <w:szCs w:val="28"/>
        </w:rPr>
      </w:pPr>
      <w:r w:rsidRPr="00E96625">
        <w:rPr>
          <w:bCs/>
          <w:sz w:val="28"/>
          <w:szCs w:val="28"/>
        </w:rPr>
        <w:t>Какое море сказочной палитры!</w:t>
      </w:r>
      <w:r w:rsidRPr="00E96625">
        <w:rPr>
          <w:bCs/>
          <w:sz w:val="28"/>
          <w:szCs w:val="28"/>
        </w:rPr>
        <w:br/>
        <w:t>Цветочки, кубики, изящный завиток!</w:t>
      </w:r>
      <w:r w:rsidRPr="00E96625">
        <w:rPr>
          <w:bCs/>
          <w:sz w:val="28"/>
          <w:szCs w:val="28"/>
        </w:rPr>
        <w:br/>
        <w:t>Средь множества тонов я положу не хитрый</w:t>
      </w:r>
      <w:r w:rsidRPr="00E96625">
        <w:rPr>
          <w:bCs/>
          <w:sz w:val="28"/>
          <w:szCs w:val="28"/>
        </w:rPr>
        <w:br/>
        <w:t>Забытый всеми старый лоскуток.</w:t>
      </w:r>
    </w:p>
    <w:p w:rsidR="00E96625" w:rsidRDefault="00E96625" w:rsidP="00E966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96625">
        <w:rPr>
          <w:rFonts w:ascii="Times New Roman" w:hAnsi="Times New Roman" w:cs="Times New Roman"/>
          <w:bCs/>
          <w:sz w:val="28"/>
          <w:szCs w:val="28"/>
        </w:rPr>
        <w:t>Душа поет, работа взор ласкает!</w:t>
      </w:r>
      <w:r w:rsidRPr="00E96625">
        <w:rPr>
          <w:rFonts w:ascii="Times New Roman" w:hAnsi="Times New Roman" w:cs="Times New Roman"/>
          <w:bCs/>
          <w:sz w:val="28"/>
          <w:szCs w:val="28"/>
        </w:rPr>
        <w:br/>
        <w:t>Здесь каждый лоскуток - художника мазок</w:t>
      </w:r>
    </w:p>
    <w:p w:rsidR="00E96625" w:rsidRPr="00E96625" w:rsidRDefault="00E96625" w:rsidP="00E9662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96625">
        <w:rPr>
          <w:rFonts w:ascii="Times New Roman" w:hAnsi="Times New Roman" w:cs="Times New Roman"/>
          <w:bCs/>
          <w:sz w:val="28"/>
          <w:szCs w:val="28"/>
        </w:rPr>
        <w:t xml:space="preserve">От этой красоты </w:t>
      </w:r>
      <w:proofErr w:type="gramStart"/>
      <w:r w:rsidRPr="00E96625">
        <w:rPr>
          <w:rFonts w:ascii="Times New Roman" w:hAnsi="Times New Roman" w:cs="Times New Roman"/>
          <w:bCs/>
          <w:sz w:val="28"/>
          <w:szCs w:val="28"/>
        </w:rPr>
        <w:t>аж</w:t>
      </w:r>
      <w:proofErr w:type="gramEnd"/>
      <w:r w:rsidRPr="00E96625">
        <w:rPr>
          <w:rFonts w:ascii="Times New Roman" w:hAnsi="Times New Roman" w:cs="Times New Roman"/>
          <w:bCs/>
          <w:sz w:val="28"/>
          <w:szCs w:val="28"/>
        </w:rPr>
        <w:t xml:space="preserve"> сердце замирает:</w:t>
      </w:r>
      <w:r w:rsidRPr="00E96625">
        <w:rPr>
          <w:rFonts w:ascii="Times New Roman" w:hAnsi="Times New Roman" w:cs="Times New Roman"/>
          <w:bCs/>
          <w:sz w:val="28"/>
          <w:szCs w:val="28"/>
        </w:rPr>
        <w:br/>
        <w:t>В ней снова оживет забытый лоскуток!</w:t>
      </w:r>
    </w:p>
    <w:p w:rsidR="00E96625" w:rsidRPr="00E96625" w:rsidRDefault="00E96625" w:rsidP="00E96625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96625" w:rsidRPr="00E96625" w:rsidRDefault="00E96625" w:rsidP="00E96625">
      <w:pPr>
        <w:spacing w:line="240" w:lineRule="auto"/>
        <w:ind w:left="180"/>
        <w:rPr>
          <w:rFonts w:ascii="Times New Roman" w:hAnsi="Times New Roman" w:cs="Times New Roman"/>
          <w:bCs/>
          <w:sz w:val="28"/>
          <w:szCs w:val="28"/>
        </w:rPr>
      </w:pPr>
      <w:r w:rsidRPr="00E96625">
        <w:rPr>
          <w:rFonts w:ascii="Times New Roman" w:hAnsi="Times New Roman" w:cs="Times New Roman"/>
          <w:bCs/>
          <w:sz w:val="28"/>
          <w:szCs w:val="28"/>
        </w:rPr>
        <w:t>Лоскуточки я достала,</w:t>
      </w:r>
      <w:r w:rsidRPr="00E96625">
        <w:rPr>
          <w:rFonts w:ascii="Times New Roman" w:hAnsi="Times New Roman" w:cs="Times New Roman"/>
          <w:bCs/>
          <w:sz w:val="28"/>
          <w:szCs w:val="28"/>
        </w:rPr>
        <w:br/>
        <w:t>Собираю свой узор.</w:t>
      </w:r>
      <w:r w:rsidRPr="00E96625">
        <w:rPr>
          <w:rFonts w:ascii="Times New Roman" w:hAnsi="Times New Roman" w:cs="Times New Roman"/>
          <w:bCs/>
          <w:sz w:val="28"/>
          <w:szCs w:val="28"/>
        </w:rPr>
        <w:br/>
        <w:t>Получилос</w:t>
      </w:r>
      <w:r>
        <w:rPr>
          <w:rFonts w:ascii="Times New Roman" w:hAnsi="Times New Roman" w:cs="Times New Roman"/>
          <w:bCs/>
          <w:sz w:val="28"/>
          <w:szCs w:val="28"/>
        </w:rPr>
        <w:t>ь одеяло,</w:t>
      </w:r>
      <w:r>
        <w:rPr>
          <w:rFonts w:ascii="Times New Roman" w:hAnsi="Times New Roman" w:cs="Times New Roman"/>
          <w:bCs/>
          <w:sz w:val="28"/>
          <w:szCs w:val="28"/>
        </w:rPr>
        <w:br/>
        <w:t>Лоскуточков разговор.</w:t>
      </w:r>
      <w:r w:rsidRPr="00E96625">
        <w:rPr>
          <w:rFonts w:ascii="Times New Roman" w:hAnsi="Times New Roman" w:cs="Times New Roman"/>
          <w:bCs/>
          <w:sz w:val="28"/>
          <w:szCs w:val="28"/>
        </w:rPr>
        <w:br/>
        <w:t>Я желанье загадаю,</w:t>
      </w:r>
      <w:r w:rsidRPr="00E96625">
        <w:rPr>
          <w:rFonts w:ascii="Times New Roman" w:hAnsi="Times New Roman" w:cs="Times New Roman"/>
          <w:bCs/>
          <w:sz w:val="28"/>
          <w:szCs w:val="28"/>
        </w:rPr>
        <w:br/>
        <w:t>В одеяло завернусь.</w:t>
      </w:r>
      <w:r w:rsidRPr="00E96625">
        <w:rPr>
          <w:rFonts w:ascii="Times New Roman" w:hAnsi="Times New Roman" w:cs="Times New Roman"/>
          <w:bCs/>
          <w:sz w:val="28"/>
          <w:szCs w:val="28"/>
        </w:rPr>
        <w:br/>
        <w:t>Радость творчества узнаю,</w:t>
      </w:r>
      <w:r w:rsidRPr="00E96625">
        <w:rPr>
          <w:rFonts w:ascii="Times New Roman" w:hAnsi="Times New Roman" w:cs="Times New Roman"/>
          <w:bCs/>
          <w:sz w:val="28"/>
          <w:szCs w:val="28"/>
        </w:rPr>
        <w:br/>
        <w:t>И развею свою грусть.</w:t>
      </w:r>
    </w:p>
    <w:p w:rsidR="00E96625" w:rsidRDefault="00E96625" w:rsidP="00E96625"/>
    <w:p w:rsidR="00AC5847" w:rsidRPr="00AC5847" w:rsidRDefault="00AC5847" w:rsidP="00AC5847">
      <w:pPr>
        <w:pStyle w:val="a4"/>
        <w:ind w:left="555"/>
        <w:jc w:val="center"/>
        <w:rPr>
          <w:rStyle w:val="a5"/>
          <w:bCs w:val="0"/>
        </w:rPr>
      </w:pPr>
      <w:r w:rsidRPr="00AC5847">
        <w:rPr>
          <w:b/>
        </w:rPr>
        <w:lastRenderedPageBreak/>
        <w:t>Подбор тканей по цвету.</w:t>
      </w:r>
    </w:p>
    <w:p w:rsidR="00AC5847" w:rsidRPr="00AC5847" w:rsidRDefault="00AC5847" w:rsidP="00AC5847">
      <w:pPr>
        <w:pStyle w:val="a4"/>
        <w:numPr>
          <w:ilvl w:val="0"/>
          <w:numId w:val="8"/>
        </w:numPr>
        <w:spacing w:after="0" w:afterAutospacing="0"/>
        <w:jc w:val="both"/>
        <w:rPr>
          <w:rStyle w:val="a9"/>
          <w:b/>
          <w:iCs w:val="0"/>
        </w:rPr>
      </w:pPr>
      <w:r w:rsidRPr="00AC5847">
        <w:rPr>
          <w:rStyle w:val="a9"/>
        </w:rPr>
        <w:t>Все существующие в природе цвета принято  делить на две группы:</w:t>
      </w:r>
    </w:p>
    <w:p w:rsidR="00AC5847" w:rsidRPr="00AC5847" w:rsidRDefault="00AC5847" w:rsidP="00AC5847">
      <w:pPr>
        <w:pStyle w:val="a6"/>
        <w:spacing w:after="0"/>
        <w:ind w:left="555"/>
        <w:jc w:val="both"/>
        <w:rPr>
          <w:rStyle w:val="a9"/>
          <w:rFonts w:ascii="Times New Roman" w:hAnsi="Times New Roman"/>
          <w:sz w:val="24"/>
          <w:szCs w:val="24"/>
        </w:rPr>
      </w:pPr>
      <w:r w:rsidRPr="00AC5847">
        <w:rPr>
          <w:rStyle w:val="a9"/>
          <w:rFonts w:ascii="Times New Roman" w:hAnsi="Times New Roman"/>
          <w:b/>
          <w:sz w:val="24"/>
          <w:szCs w:val="24"/>
        </w:rPr>
        <w:t xml:space="preserve">- Хроматические - </w:t>
      </w:r>
      <w:r w:rsidRPr="00AC5847">
        <w:rPr>
          <w:rStyle w:val="a9"/>
          <w:rFonts w:ascii="Times New Roman" w:hAnsi="Times New Roman"/>
          <w:sz w:val="24"/>
          <w:szCs w:val="24"/>
        </w:rPr>
        <w:t xml:space="preserve">цветные, окрашенные. </w:t>
      </w:r>
    </w:p>
    <w:p w:rsidR="00AC5847" w:rsidRPr="00AC5847" w:rsidRDefault="00AC5847" w:rsidP="00AC5847">
      <w:pPr>
        <w:spacing w:after="0"/>
        <w:jc w:val="both"/>
        <w:rPr>
          <w:rStyle w:val="a9"/>
          <w:rFonts w:ascii="Times New Roman" w:hAnsi="Times New Roman" w:cs="Times New Roman"/>
          <w:sz w:val="24"/>
          <w:szCs w:val="24"/>
        </w:rPr>
      </w:pPr>
      <w:r w:rsidRPr="00AC5847">
        <w:rPr>
          <w:rStyle w:val="a9"/>
          <w:rFonts w:ascii="Times New Roman" w:hAnsi="Times New Roman" w:cs="Times New Roman"/>
          <w:b/>
          <w:sz w:val="24"/>
          <w:szCs w:val="24"/>
        </w:rPr>
        <w:t xml:space="preserve">        - Ахроматические (бесцветные) – </w:t>
      </w:r>
      <w:r w:rsidRPr="00AC5847">
        <w:rPr>
          <w:rStyle w:val="a9"/>
          <w:rFonts w:ascii="Times New Roman" w:hAnsi="Times New Roman" w:cs="Times New Roman"/>
          <w:sz w:val="24"/>
          <w:szCs w:val="24"/>
        </w:rPr>
        <w:t xml:space="preserve">белый, черный и все переходы  </w:t>
      </w:r>
    </w:p>
    <w:p w:rsidR="00AC5847" w:rsidRPr="00AC5847" w:rsidRDefault="00AC5847" w:rsidP="00AC5847">
      <w:pPr>
        <w:spacing w:after="0"/>
        <w:jc w:val="both"/>
        <w:rPr>
          <w:rStyle w:val="a9"/>
          <w:rFonts w:ascii="Times New Roman" w:hAnsi="Times New Roman" w:cs="Times New Roman"/>
          <w:i w:val="0"/>
          <w:iCs w:val="0"/>
          <w:sz w:val="24"/>
          <w:szCs w:val="24"/>
        </w:rPr>
      </w:pPr>
      <w:r w:rsidRPr="00AC5847">
        <w:rPr>
          <w:rStyle w:val="a9"/>
          <w:rFonts w:ascii="Times New Roman" w:hAnsi="Times New Roman" w:cs="Times New Roman"/>
          <w:sz w:val="24"/>
          <w:szCs w:val="24"/>
        </w:rPr>
        <w:t xml:space="preserve">        серого.</w:t>
      </w:r>
    </w:p>
    <w:p w:rsidR="00AC5847" w:rsidRPr="00AC5847" w:rsidRDefault="00AC5847" w:rsidP="00AC5847">
      <w:pPr>
        <w:pStyle w:val="a6"/>
        <w:numPr>
          <w:ilvl w:val="0"/>
          <w:numId w:val="8"/>
        </w:numPr>
        <w:spacing w:after="0"/>
        <w:jc w:val="both"/>
        <w:rPr>
          <w:rStyle w:val="a9"/>
          <w:rFonts w:ascii="Times New Roman" w:hAnsi="Times New Roman"/>
          <w:sz w:val="24"/>
          <w:szCs w:val="24"/>
        </w:rPr>
      </w:pPr>
      <w:r w:rsidRPr="00AC5847">
        <w:rPr>
          <w:rStyle w:val="a9"/>
          <w:rFonts w:ascii="Times New Roman" w:hAnsi="Times New Roman"/>
          <w:b/>
          <w:sz w:val="24"/>
          <w:szCs w:val="24"/>
        </w:rPr>
        <w:t>Основные цвета</w:t>
      </w:r>
      <w:r w:rsidRPr="00AC5847">
        <w:rPr>
          <w:rStyle w:val="a9"/>
          <w:rFonts w:ascii="Times New Roman" w:hAnsi="Times New Roman"/>
          <w:sz w:val="24"/>
          <w:szCs w:val="24"/>
        </w:rPr>
        <w:t xml:space="preserve"> - красный, желтый, синий.</w:t>
      </w:r>
    </w:p>
    <w:p w:rsidR="00AC5847" w:rsidRPr="00AC5847" w:rsidRDefault="00AC5847" w:rsidP="00AC5847">
      <w:pPr>
        <w:pStyle w:val="a6"/>
        <w:numPr>
          <w:ilvl w:val="0"/>
          <w:numId w:val="8"/>
        </w:numPr>
        <w:spacing w:before="100" w:beforeAutospacing="1" w:after="100" w:afterAutospacing="1"/>
        <w:jc w:val="both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AC5847">
        <w:rPr>
          <w:rStyle w:val="a9"/>
          <w:rFonts w:ascii="Times New Roman" w:hAnsi="Times New Roman"/>
          <w:sz w:val="24"/>
          <w:szCs w:val="24"/>
        </w:rPr>
        <w:t xml:space="preserve"> Хроматические цвета делятся на </w:t>
      </w:r>
      <w:r w:rsidRPr="00AC5847">
        <w:rPr>
          <w:rStyle w:val="a9"/>
          <w:rFonts w:ascii="Times New Roman" w:hAnsi="Times New Roman"/>
          <w:b/>
          <w:sz w:val="24"/>
          <w:szCs w:val="24"/>
        </w:rPr>
        <w:t xml:space="preserve">теплые </w:t>
      </w:r>
      <w:r w:rsidRPr="00AC5847">
        <w:rPr>
          <w:rStyle w:val="a9"/>
          <w:rFonts w:ascii="Times New Roman" w:hAnsi="Times New Roman"/>
          <w:sz w:val="24"/>
          <w:szCs w:val="24"/>
        </w:rPr>
        <w:t xml:space="preserve">и </w:t>
      </w:r>
      <w:r w:rsidRPr="00AC5847">
        <w:rPr>
          <w:rStyle w:val="a9"/>
          <w:rFonts w:ascii="Times New Roman" w:hAnsi="Times New Roman"/>
          <w:b/>
          <w:sz w:val="24"/>
          <w:szCs w:val="24"/>
        </w:rPr>
        <w:t>холодные</w:t>
      </w:r>
      <w:r w:rsidRPr="00AC5847">
        <w:rPr>
          <w:rStyle w:val="a9"/>
          <w:rFonts w:ascii="Times New Roman" w:hAnsi="Times New Roman"/>
          <w:sz w:val="24"/>
          <w:szCs w:val="24"/>
        </w:rPr>
        <w:t xml:space="preserve">. </w:t>
      </w:r>
    </w:p>
    <w:p w:rsidR="00AC5847" w:rsidRPr="00AC5847" w:rsidRDefault="00AC5847" w:rsidP="00AC5847">
      <w:pPr>
        <w:pStyle w:val="a6"/>
        <w:spacing w:before="100" w:beforeAutospacing="1" w:after="100" w:afterAutospacing="1"/>
        <w:ind w:left="555"/>
        <w:jc w:val="both"/>
        <w:rPr>
          <w:rStyle w:val="a9"/>
          <w:rFonts w:ascii="Times New Roman" w:hAnsi="Times New Roman"/>
          <w:sz w:val="24"/>
          <w:szCs w:val="24"/>
        </w:rPr>
      </w:pPr>
      <w:r w:rsidRPr="00AC5847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AC5847">
        <w:rPr>
          <w:rStyle w:val="a9"/>
          <w:rFonts w:ascii="Times New Roman" w:hAnsi="Times New Roman"/>
          <w:b/>
          <w:sz w:val="24"/>
          <w:szCs w:val="24"/>
        </w:rPr>
        <w:t xml:space="preserve">Теплые </w:t>
      </w:r>
      <w:r w:rsidRPr="00AC5847">
        <w:rPr>
          <w:rStyle w:val="a9"/>
          <w:rFonts w:ascii="Times New Roman" w:hAnsi="Times New Roman"/>
          <w:sz w:val="24"/>
          <w:szCs w:val="24"/>
        </w:rPr>
        <w:t xml:space="preserve">цвета   – это красный, оранжевый, желтый. Ассоциируются с  огнём, солнцем. </w:t>
      </w:r>
    </w:p>
    <w:p w:rsidR="00AC5847" w:rsidRPr="00AC5847" w:rsidRDefault="00AC5847" w:rsidP="00AC5847">
      <w:pPr>
        <w:pStyle w:val="a6"/>
        <w:spacing w:before="100" w:beforeAutospacing="1" w:after="100" w:afterAutospacing="1"/>
        <w:ind w:left="555"/>
        <w:jc w:val="both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AC5847">
        <w:rPr>
          <w:rStyle w:val="a9"/>
          <w:rFonts w:ascii="Times New Roman" w:hAnsi="Times New Roman"/>
          <w:b/>
          <w:sz w:val="24"/>
          <w:szCs w:val="24"/>
        </w:rPr>
        <w:t>Холодные –</w:t>
      </w:r>
      <w:r w:rsidRPr="00AC5847">
        <w:rPr>
          <w:rStyle w:val="a9"/>
          <w:rFonts w:ascii="Times New Roman" w:hAnsi="Times New Roman"/>
          <w:sz w:val="24"/>
          <w:szCs w:val="24"/>
        </w:rPr>
        <w:t xml:space="preserve"> синий, фиолетовый, зелёный. Ассоциируются с водой.</w:t>
      </w:r>
    </w:p>
    <w:p w:rsidR="00AC5847" w:rsidRPr="00AC5847" w:rsidRDefault="00AC5847" w:rsidP="00AC5847">
      <w:pPr>
        <w:pStyle w:val="a6"/>
        <w:numPr>
          <w:ilvl w:val="0"/>
          <w:numId w:val="8"/>
        </w:numPr>
        <w:spacing w:before="100" w:beforeAutospacing="1" w:after="100" w:afterAutospacing="1"/>
        <w:jc w:val="both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AC5847">
        <w:rPr>
          <w:rStyle w:val="a9"/>
          <w:rFonts w:ascii="Times New Roman" w:hAnsi="Times New Roman"/>
          <w:sz w:val="24"/>
          <w:szCs w:val="24"/>
        </w:rPr>
        <w:t>Сочетают контрастные цвета или родственные. Вот здесь и приходит на помощь цветовой круг – остроумное изобретение, помогающее увидеть все основные цвета, собранные вместе.</w:t>
      </w:r>
    </w:p>
    <w:p w:rsidR="00AC5847" w:rsidRPr="00AC5847" w:rsidRDefault="00AC5847" w:rsidP="00AC5847">
      <w:pPr>
        <w:pStyle w:val="a6"/>
        <w:numPr>
          <w:ilvl w:val="0"/>
          <w:numId w:val="8"/>
        </w:numPr>
        <w:spacing w:before="100" w:beforeAutospacing="1" w:after="100" w:afterAutospacing="1"/>
        <w:jc w:val="both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r w:rsidRPr="00AC5847">
        <w:rPr>
          <w:rStyle w:val="a9"/>
          <w:rFonts w:ascii="Times New Roman" w:hAnsi="Times New Roman"/>
          <w:sz w:val="24"/>
          <w:szCs w:val="24"/>
        </w:rPr>
        <w:t xml:space="preserve"> </w:t>
      </w:r>
      <w:r w:rsidRPr="00AC5847">
        <w:rPr>
          <w:rStyle w:val="a9"/>
          <w:rFonts w:ascii="Times New Roman" w:hAnsi="Times New Roman"/>
          <w:b/>
          <w:sz w:val="24"/>
          <w:szCs w:val="24"/>
        </w:rPr>
        <w:t>Родственные цвета</w:t>
      </w:r>
      <w:r w:rsidRPr="00AC5847">
        <w:rPr>
          <w:rStyle w:val="a9"/>
          <w:rFonts w:ascii="Times New Roman" w:hAnsi="Times New Roman"/>
          <w:sz w:val="24"/>
          <w:szCs w:val="24"/>
        </w:rPr>
        <w:t xml:space="preserve"> -  оттенки цвета любого из секторов. Например, красного: </w:t>
      </w:r>
      <w:proofErr w:type="gramStart"/>
      <w:r w:rsidRPr="00AC5847">
        <w:rPr>
          <w:rStyle w:val="a9"/>
          <w:rFonts w:ascii="Times New Roman" w:hAnsi="Times New Roman"/>
          <w:sz w:val="24"/>
          <w:szCs w:val="24"/>
        </w:rPr>
        <w:t>от</w:t>
      </w:r>
      <w:proofErr w:type="gramEnd"/>
      <w:r w:rsidRPr="00AC5847">
        <w:rPr>
          <w:rStyle w:val="a9"/>
          <w:rFonts w:ascii="Times New Roman" w:hAnsi="Times New Roman"/>
          <w:sz w:val="24"/>
          <w:szCs w:val="24"/>
        </w:rPr>
        <w:t xml:space="preserve"> ярко-красного  до светло-розового. Все они прекрасно смотрятся, плавно переходя один в другой («раскат» цвета).</w:t>
      </w:r>
    </w:p>
    <w:p w:rsidR="00AC5847" w:rsidRPr="00AC5847" w:rsidRDefault="00AC5847" w:rsidP="00AC5847">
      <w:pPr>
        <w:pStyle w:val="a6"/>
        <w:numPr>
          <w:ilvl w:val="0"/>
          <w:numId w:val="8"/>
        </w:numPr>
        <w:spacing w:before="100" w:beforeAutospacing="1" w:after="100" w:afterAutospacing="1"/>
        <w:jc w:val="both"/>
        <w:rPr>
          <w:rStyle w:val="a9"/>
          <w:rFonts w:ascii="Times New Roman" w:hAnsi="Times New Roman"/>
          <w:i w:val="0"/>
          <w:iCs w:val="0"/>
          <w:sz w:val="24"/>
          <w:szCs w:val="24"/>
        </w:rPr>
      </w:pPr>
      <w:proofErr w:type="gramStart"/>
      <w:r w:rsidRPr="00AC5847">
        <w:rPr>
          <w:rStyle w:val="a9"/>
          <w:rFonts w:ascii="Times New Roman" w:hAnsi="Times New Roman"/>
          <w:b/>
          <w:sz w:val="24"/>
          <w:szCs w:val="24"/>
        </w:rPr>
        <w:t>Контрастные цвета</w:t>
      </w:r>
      <w:r w:rsidRPr="00AC5847">
        <w:rPr>
          <w:rStyle w:val="a9"/>
          <w:rFonts w:ascii="Times New Roman" w:hAnsi="Times New Roman"/>
          <w:sz w:val="24"/>
          <w:szCs w:val="24"/>
        </w:rPr>
        <w:t xml:space="preserve"> -  цвета секторов, расположенных напротив друг друга: красный – зеленый; оранжевый – синий; желтый – фиолетовый. </w:t>
      </w:r>
      <w:proofErr w:type="gramEnd"/>
    </w:p>
    <w:p w:rsidR="00AC5847" w:rsidRPr="00AC5847" w:rsidRDefault="00AC5847" w:rsidP="00AC58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47">
        <w:rPr>
          <w:rFonts w:ascii="Times New Roman" w:hAnsi="Times New Roman" w:cs="Times New Roman"/>
          <w:b/>
          <w:sz w:val="24"/>
          <w:szCs w:val="24"/>
        </w:rPr>
        <w:t>Рекомендации по подбору лоскута</w:t>
      </w:r>
    </w:p>
    <w:p w:rsidR="00AC5847" w:rsidRPr="00AC5847" w:rsidRDefault="00AC5847" w:rsidP="00AC5847">
      <w:pPr>
        <w:rPr>
          <w:rFonts w:ascii="Times New Roman" w:hAnsi="Times New Roman" w:cs="Times New Roman"/>
          <w:bCs/>
          <w:sz w:val="24"/>
          <w:szCs w:val="24"/>
        </w:rPr>
      </w:pPr>
      <w:r w:rsidRPr="00AC5847">
        <w:rPr>
          <w:rFonts w:ascii="Times New Roman" w:hAnsi="Times New Roman" w:cs="Times New Roman"/>
          <w:bCs/>
          <w:sz w:val="24"/>
          <w:szCs w:val="24"/>
        </w:rPr>
        <w:t>Соединяя различные цвета, используют следующие приемы:</w:t>
      </w:r>
    </w:p>
    <w:p w:rsidR="00AC5847" w:rsidRPr="00AC5847" w:rsidRDefault="00AC5847" w:rsidP="00AC5847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5847">
        <w:rPr>
          <w:rFonts w:ascii="Times New Roman" w:hAnsi="Times New Roman" w:cs="Times New Roman"/>
          <w:bCs/>
          <w:sz w:val="24"/>
          <w:szCs w:val="24"/>
        </w:rPr>
        <w:t xml:space="preserve"> Сочетание контрастных цветов</w:t>
      </w:r>
    </w:p>
    <w:p w:rsidR="00AC5847" w:rsidRPr="00AC5847" w:rsidRDefault="00AC5847" w:rsidP="00AC5847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5847">
        <w:rPr>
          <w:rFonts w:ascii="Times New Roman" w:hAnsi="Times New Roman" w:cs="Times New Roman"/>
          <w:bCs/>
          <w:sz w:val="24"/>
          <w:szCs w:val="24"/>
        </w:rPr>
        <w:t xml:space="preserve"> Сочетание родственных цветов  («раскат» цвета)</w:t>
      </w:r>
    </w:p>
    <w:p w:rsidR="00AC5847" w:rsidRPr="00AC5847" w:rsidRDefault="00AC5847" w:rsidP="00AC5847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5847">
        <w:rPr>
          <w:rFonts w:ascii="Times New Roman" w:hAnsi="Times New Roman" w:cs="Times New Roman"/>
          <w:bCs/>
          <w:sz w:val="24"/>
          <w:szCs w:val="24"/>
        </w:rPr>
        <w:t xml:space="preserve"> Сочетание пестрой и однотонной ткани, если гладкокрашеная ткань повторяет одну из красок пестрой.</w:t>
      </w:r>
    </w:p>
    <w:p w:rsidR="00AC5847" w:rsidRPr="00AC5847" w:rsidRDefault="00AC5847" w:rsidP="00AC5847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5847">
        <w:rPr>
          <w:rFonts w:ascii="Times New Roman" w:hAnsi="Times New Roman" w:cs="Times New Roman"/>
          <w:bCs/>
          <w:sz w:val="24"/>
          <w:szCs w:val="24"/>
        </w:rPr>
        <w:t xml:space="preserve"> Черный цвет, белый и серый используются как отделка. Неплохо выглядит черный цвет в соседстве с оранжевым, желтым, </w:t>
      </w:r>
      <w:proofErr w:type="spellStart"/>
      <w:r w:rsidRPr="00AC5847">
        <w:rPr>
          <w:rFonts w:ascii="Times New Roman" w:hAnsi="Times New Roman" w:cs="Times New Roman"/>
          <w:bCs/>
          <w:sz w:val="24"/>
          <w:szCs w:val="24"/>
        </w:rPr>
        <w:t>розовым</w:t>
      </w:r>
      <w:proofErr w:type="spellEnd"/>
      <w:r w:rsidRPr="00AC5847">
        <w:rPr>
          <w:rFonts w:ascii="Times New Roman" w:hAnsi="Times New Roman" w:cs="Times New Roman"/>
          <w:bCs/>
          <w:sz w:val="24"/>
          <w:szCs w:val="24"/>
        </w:rPr>
        <w:t>, красным, сиреневым и салатным тонами.</w:t>
      </w:r>
    </w:p>
    <w:p w:rsidR="00E96625" w:rsidRDefault="00E96625" w:rsidP="00E96625">
      <w:pPr>
        <w:rPr>
          <w:rFonts w:ascii="Times New Roman" w:hAnsi="Times New Roman" w:cs="Times New Roman"/>
          <w:sz w:val="24"/>
          <w:szCs w:val="24"/>
        </w:rPr>
      </w:pPr>
    </w:p>
    <w:p w:rsidR="00AC5847" w:rsidRDefault="00AC5847" w:rsidP="00E96625">
      <w:pPr>
        <w:rPr>
          <w:rFonts w:ascii="Times New Roman" w:hAnsi="Times New Roman" w:cs="Times New Roman"/>
          <w:sz w:val="24"/>
          <w:szCs w:val="24"/>
        </w:rPr>
      </w:pPr>
    </w:p>
    <w:p w:rsidR="00AC5847" w:rsidRDefault="00AC5847" w:rsidP="00E96625">
      <w:pPr>
        <w:rPr>
          <w:rFonts w:ascii="Times New Roman" w:hAnsi="Times New Roman" w:cs="Times New Roman"/>
          <w:sz w:val="24"/>
          <w:szCs w:val="24"/>
        </w:rPr>
      </w:pPr>
    </w:p>
    <w:p w:rsidR="00AC5847" w:rsidRDefault="00AC5847" w:rsidP="00E96625">
      <w:pPr>
        <w:rPr>
          <w:rFonts w:ascii="Times New Roman" w:hAnsi="Times New Roman" w:cs="Times New Roman"/>
          <w:sz w:val="24"/>
          <w:szCs w:val="24"/>
        </w:rPr>
      </w:pPr>
    </w:p>
    <w:p w:rsidR="00AC5847" w:rsidRDefault="00AC5847" w:rsidP="00E96625">
      <w:pPr>
        <w:rPr>
          <w:rFonts w:ascii="Times New Roman" w:hAnsi="Times New Roman" w:cs="Times New Roman"/>
          <w:sz w:val="24"/>
          <w:szCs w:val="24"/>
        </w:rPr>
      </w:pPr>
    </w:p>
    <w:p w:rsidR="00AC5847" w:rsidRPr="00AC5847" w:rsidRDefault="00AC5847" w:rsidP="00E966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AC5847">
        <w:rPr>
          <w:rFonts w:ascii="Times New Roman" w:hAnsi="Times New Roman" w:cs="Times New Roman"/>
          <w:b/>
          <w:sz w:val="28"/>
          <w:szCs w:val="28"/>
        </w:rPr>
        <w:t>Цветовой круг</w:t>
      </w:r>
    </w:p>
    <w:p w:rsidR="00E96625" w:rsidRDefault="00AC5847" w:rsidP="00E96625">
      <w:r w:rsidRPr="00AC5847">
        <w:drawing>
          <wp:inline distT="0" distB="0" distL="0" distR="0">
            <wp:extent cx="2333625" cy="2466975"/>
            <wp:effectExtent l="19050" t="0" r="0" b="0"/>
            <wp:docPr id="2" name="Рисунок 2" descr="http://festival.1september.ru/articles/520293/img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6" name="Рисунок 8" descr="http://festival.1september.ru/articles/520293/img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306" cy="2470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 w:rsidRPr="00AC5847">
        <w:drawing>
          <wp:inline distT="0" distB="0" distL="0" distR="0">
            <wp:extent cx="3240087" cy="2736850"/>
            <wp:effectExtent l="19050" t="0" r="0" b="0"/>
            <wp:docPr id="3" name="Рисунок 3" descr="https://lh5.googleusercontent.com/ozkXZjEAZWMV9lRBKv7VjbdXAYhXyLlV3o-lfxVFrOV5b50VGat--M8Mna4GyfV1vKhNCMXRTsYZIw1515OncE5b1KYA3bE1hFBGJPpugBh1_Lvnq6SsvQ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Рисунок 7" descr="https://lh5.googleusercontent.com/ozkXZjEAZWMV9lRBKv7VjbdXAYhXyLlV3o-lfxVFrOV5b50VGat--M8Mna4GyfV1vKhNCMXRTsYZIw1515OncE5b1KYA3bE1hFBGJPpugBh1_Lvnq6Ssv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87" cy="273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6625" w:rsidRDefault="00E96625" w:rsidP="00E96625"/>
    <w:p w:rsidR="008657A2" w:rsidRDefault="008657A2" w:rsidP="008657A2">
      <w:pPr>
        <w:rPr>
          <w:b/>
          <w:sz w:val="28"/>
          <w:szCs w:val="28"/>
        </w:rPr>
      </w:pPr>
    </w:p>
    <w:p w:rsidR="008657A2" w:rsidRDefault="008657A2" w:rsidP="008657A2">
      <w:pPr>
        <w:rPr>
          <w:b/>
          <w:sz w:val="28"/>
          <w:szCs w:val="28"/>
        </w:rPr>
      </w:pPr>
    </w:p>
    <w:p w:rsidR="008657A2" w:rsidRDefault="008657A2" w:rsidP="008657A2">
      <w:pPr>
        <w:rPr>
          <w:b/>
          <w:sz w:val="28"/>
          <w:szCs w:val="28"/>
        </w:rPr>
      </w:pPr>
    </w:p>
    <w:p w:rsidR="008657A2" w:rsidRDefault="008657A2" w:rsidP="008657A2">
      <w:pPr>
        <w:rPr>
          <w:b/>
          <w:sz w:val="28"/>
          <w:szCs w:val="28"/>
        </w:rPr>
      </w:pPr>
    </w:p>
    <w:sectPr w:rsidR="008657A2" w:rsidSect="008657A2"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7D1"/>
    <w:multiLevelType w:val="multilevel"/>
    <w:tmpl w:val="7C16DE6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375"/>
      </w:pPr>
      <w:rPr>
        <w:rFonts w:hint="default"/>
        <w:b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960" w:hanging="780"/>
      </w:pPr>
      <w:rPr>
        <w:rFonts w:hint="default"/>
        <w:b/>
      </w:rPr>
    </w:lvl>
    <w:lvl w:ilvl="2">
      <w:start w:val="2"/>
      <w:numFmt w:val="decimal"/>
      <w:isLgl/>
      <w:lvlText w:val="%1.%2.%3"/>
      <w:lvlJc w:val="left"/>
      <w:pPr>
        <w:ind w:left="960" w:hanging="7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6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2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9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40" w:hanging="2160"/>
      </w:pPr>
      <w:rPr>
        <w:rFonts w:hint="default"/>
        <w:b/>
      </w:rPr>
    </w:lvl>
  </w:abstractNum>
  <w:abstractNum w:abstractNumId="1">
    <w:nsid w:val="0CDB5177"/>
    <w:multiLevelType w:val="hybridMultilevel"/>
    <w:tmpl w:val="109C6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608CB"/>
    <w:multiLevelType w:val="hybridMultilevel"/>
    <w:tmpl w:val="1848E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17810"/>
    <w:multiLevelType w:val="hybridMultilevel"/>
    <w:tmpl w:val="AEF47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D2712"/>
    <w:multiLevelType w:val="hybridMultilevel"/>
    <w:tmpl w:val="2E3E4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B254D7"/>
    <w:multiLevelType w:val="hybridMultilevel"/>
    <w:tmpl w:val="2214B3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C76242"/>
    <w:multiLevelType w:val="hybridMultilevel"/>
    <w:tmpl w:val="03EE1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C4932"/>
    <w:multiLevelType w:val="hybridMultilevel"/>
    <w:tmpl w:val="72B62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21176E"/>
    <w:multiLevelType w:val="hybridMultilevel"/>
    <w:tmpl w:val="33CCAAA8"/>
    <w:lvl w:ilvl="0" w:tplc="91E0C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0E9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5C6F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81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CC5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C81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74E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648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49A7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57A2"/>
    <w:rsid w:val="008657A2"/>
    <w:rsid w:val="00AC5847"/>
    <w:rsid w:val="00BF551A"/>
    <w:rsid w:val="00C9116D"/>
    <w:rsid w:val="00DD79FD"/>
    <w:rsid w:val="00E9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1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57A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c2">
    <w:name w:val="c2"/>
    <w:basedOn w:val="a0"/>
    <w:rsid w:val="008657A2"/>
  </w:style>
  <w:style w:type="paragraph" w:styleId="a4">
    <w:name w:val="Normal (Web)"/>
    <w:basedOn w:val="a"/>
    <w:unhideWhenUsed/>
    <w:rsid w:val="00865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657A2"/>
    <w:rPr>
      <w:b/>
      <w:bCs/>
    </w:rPr>
  </w:style>
  <w:style w:type="paragraph" w:styleId="a6">
    <w:name w:val="List Paragraph"/>
    <w:basedOn w:val="a"/>
    <w:uiPriority w:val="34"/>
    <w:qFormat/>
    <w:rsid w:val="008657A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C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847"/>
    <w:rPr>
      <w:rFonts w:ascii="Tahoma" w:hAnsi="Tahoma" w:cs="Tahoma"/>
      <w:sz w:val="16"/>
      <w:szCs w:val="16"/>
    </w:rPr>
  </w:style>
  <w:style w:type="character" w:styleId="a9">
    <w:name w:val="Emphasis"/>
    <w:basedOn w:val="a0"/>
    <w:qFormat/>
    <w:rsid w:val="00AC584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2377</Words>
  <Characters>13550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</dc:creator>
  <cp:keywords/>
  <dc:description/>
  <cp:lastModifiedBy>Зоя</cp:lastModifiedBy>
  <cp:revision>7</cp:revision>
  <dcterms:created xsi:type="dcterms:W3CDTF">2023-01-30T16:42:00Z</dcterms:created>
  <dcterms:modified xsi:type="dcterms:W3CDTF">2023-01-30T17:19:00Z</dcterms:modified>
</cp:coreProperties>
</file>